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50778" w14:textId="4A4CCF6D" w:rsidR="00667C30" w:rsidRPr="00F52868" w:rsidRDefault="006B43B1" w:rsidP="007D2B86">
      <w:pPr>
        <w:spacing w:before="100" w:beforeAutospacing="1" w:after="100" w:afterAutospacing="1"/>
        <w:jc w:val="center"/>
        <w:rPr>
          <w:rFonts w:ascii="標楷體" w:eastAsia="標楷體" w:hAnsi="標楷體"/>
          <w:sz w:val="36"/>
          <w:szCs w:val="24"/>
        </w:rPr>
      </w:pPr>
      <w:bookmarkStart w:id="0" w:name="_GoBack"/>
      <w:bookmarkEnd w:id="0"/>
      <w:proofErr w:type="gramStart"/>
      <w:r w:rsidRPr="00F52868">
        <w:rPr>
          <w:rFonts w:ascii="標楷體" w:eastAsia="標楷體" w:hAnsi="標楷體" w:hint="eastAsia"/>
          <w:sz w:val="36"/>
          <w:szCs w:val="24"/>
        </w:rPr>
        <w:t>臺</w:t>
      </w:r>
      <w:proofErr w:type="gramEnd"/>
      <w:r w:rsidRPr="00F52868">
        <w:rPr>
          <w:rFonts w:ascii="標楷體" w:eastAsia="標楷體" w:hAnsi="標楷體" w:hint="eastAsia"/>
          <w:sz w:val="36"/>
          <w:szCs w:val="24"/>
        </w:rPr>
        <w:t>南市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1</w:t>
      </w:r>
      <w:r w:rsidR="006378F4" w:rsidRPr="00F52868">
        <w:rPr>
          <w:rFonts w:ascii="標楷體" w:eastAsia="標楷體" w:hAnsi="標楷體" w:hint="eastAsia"/>
          <w:sz w:val="36"/>
          <w:szCs w:val="24"/>
        </w:rPr>
        <w:t>1</w:t>
      </w:r>
      <w:r w:rsidR="00051133" w:rsidRPr="00F52868">
        <w:rPr>
          <w:rFonts w:ascii="標楷體" w:eastAsia="標楷體" w:hAnsi="標楷體"/>
          <w:sz w:val="36"/>
          <w:szCs w:val="24"/>
        </w:rPr>
        <w:t>3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年</w:t>
      </w:r>
      <w:r w:rsidR="00051133" w:rsidRPr="00F52868">
        <w:rPr>
          <w:rFonts w:ascii="標楷體" w:eastAsia="標楷體" w:hAnsi="標楷體" w:hint="eastAsia"/>
          <w:sz w:val="36"/>
          <w:szCs w:val="24"/>
        </w:rPr>
        <w:t>聯合運動大會</w:t>
      </w:r>
      <w:r w:rsidR="00904B8A" w:rsidRPr="00F52868">
        <w:rPr>
          <w:rFonts w:ascii="標楷體" w:eastAsia="標楷體" w:hAnsi="標楷體" w:hint="eastAsia"/>
          <w:sz w:val="36"/>
          <w:szCs w:val="24"/>
        </w:rPr>
        <w:t>桌球</w:t>
      </w:r>
      <w:r w:rsidR="000A4B28" w:rsidRPr="00F52868">
        <w:rPr>
          <w:rFonts w:ascii="標楷體" w:eastAsia="標楷體" w:hAnsi="標楷體" w:hint="eastAsia"/>
          <w:sz w:val="36"/>
          <w:szCs w:val="24"/>
        </w:rPr>
        <w:t>技術手冊</w:t>
      </w:r>
    </w:p>
    <w:p w14:paraId="56FC5602" w14:textId="6260E4E7" w:rsidR="00667C30" w:rsidRPr="00553683" w:rsidRDefault="00667C30" w:rsidP="009866E4">
      <w:pPr>
        <w:pStyle w:val="ae"/>
        <w:numPr>
          <w:ilvl w:val="0"/>
          <w:numId w:val="7"/>
        </w:numPr>
        <w:tabs>
          <w:tab w:val="num" w:pos="1236"/>
          <w:tab w:val="left" w:pos="9748"/>
        </w:tabs>
        <w:adjustRightInd w:val="0"/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比賽日期：</w:t>
      </w:r>
      <w:bookmarkStart w:id="1" w:name="_Hlk171677664"/>
    </w:p>
    <w:bookmarkEnd w:id="1"/>
    <w:p w14:paraId="7F884B1C" w14:textId="45F1FAB1" w:rsidR="009866E4" w:rsidRPr="00553683" w:rsidRDefault="00553683" w:rsidP="009866E4">
      <w:pPr>
        <w:pStyle w:val="ae"/>
        <w:numPr>
          <w:ilvl w:val="0"/>
          <w:numId w:val="8"/>
        </w:numPr>
        <w:ind w:leftChars="0"/>
        <w:rPr>
          <w:rFonts w:ascii="標楷體" w:eastAsia="標楷體" w:hAnsi="標楷體"/>
          <w:color w:val="FF0000"/>
          <w:szCs w:val="24"/>
        </w:rPr>
      </w:pPr>
      <w:r w:rsidRPr="00553683">
        <w:rPr>
          <w:rFonts w:ascii="標楷體" w:eastAsia="標楷體" w:hAnsi="標楷體" w:hint="eastAsia"/>
          <w:color w:val="FF0000"/>
          <w:szCs w:val="24"/>
        </w:rPr>
        <w:t>社會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組12月</w:t>
      </w:r>
      <w:r w:rsidR="00203E4E">
        <w:rPr>
          <w:rFonts w:ascii="標楷體" w:eastAsia="標楷體" w:hAnsi="標楷體"/>
          <w:color w:val="FF0000"/>
          <w:szCs w:val="24"/>
        </w:rPr>
        <w:t>7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日(星期</w:t>
      </w:r>
      <w:r w:rsidRPr="00553683">
        <w:rPr>
          <w:rFonts w:ascii="標楷體" w:eastAsia="標楷體" w:hAnsi="標楷體" w:hint="eastAsia"/>
          <w:color w:val="FF0000"/>
          <w:szCs w:val="24"/>
        </w:rPr>
        <w:t>六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)至12月</w:t>
      </w:r>
      <w:r w:rsidR="00203E4E">
        <w:rPr>
          <w:rFonts w:ascii="標楷體" w:eastAsia="標楷體" w:hAnsi="標楷體"/>
          <w:color w:val="FF0000"/>
          <w:szCs w:val="24"/>
        </w:rPr>
        <w:t>8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日(星期</w:t>
      </w:r>
      <w:r w:rsidRPr="00553683">
        <w:rPr>
          <w:rFonts w:ascii="標楷體" w:eastAsia="標楷體" w:hAnsi="標楷體" w:hint="eastAsia"/>
          <w:color w:val="FF0000"/>
          <w:szCs w:val="24"/>
        </w:rPr>
        <w:t>日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)</w:t>
      </w:r>
    </w:p>
    <w:p w14:paraId="4C276F60" w14:textId="26F09B13" w:rsidR="009866E4" w:rsidRPr="00553683" w:rsidRDefault="00553683" w:rsidP="009866E4">
      <w:pPr>
        <w:pStyle w:val="ae"/>
        <w:numPr>
          <w:ilvl w:val="0"/>
          <w:numId w:val="8"/>
        </w:numPr>
        <w:tabs>
          <w:tab w:val="left" w:pos="9748"/>
        </w:tabs>
        <w:adjustRightInd w:val="0"/>
        <w:snapToGrid w:val="0"/>
        <w:ind w:leftChars="0"/>
        <w:rPr>
          <w:rFonts w:ascii="標楷體" w:eastAsia="標楷體" w:hAnsi="標楷體"/>
          <w:color w:val="FF0000"/>
          <w:szCs w:val="24"/>
        </w:rPr>
      </w:pPr>
      <w:r w:rsidRPr="00553683">
        <w:rPr>
          <w:rFonts w:ascii="標楷體" w:eastAsia="標楷體" w:hAnsi="標楷體" w:hint="eastAsia"/>
          <w:color w:val="FF0000"/>
          <w:szCs w:val="24"/>
        </w:rPr>
        <w:t>學生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組12月</w:t>
      </w:r>
      <w:r w:rsidRPr="00553683">
        <w:rPr>
          <w:rFonts w:ascii="標楷體" w:eastAsia="標楷體" w:hAnsi="標楷體" w:hint="eastAsia"/>
          <w:color w:val="FF0000"/>
          <w:szCs w:val="24"/>
        </w:rPr>
        <w:t>1</w:t>
      </w:r>
      <w:r w:rsidRPr="00553683">
        <w:rPr>
          <w:rFonts w:ascii="標楷體" w:eastAsia="標楷體" w:hAnsi="標楷體"/>
          <w:color w:val="FF0000"/>
          <w:szCs w:val="24"/>
        </w:rPr>
        <w:t>6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日(星期</w:t>
      </w:r>
      <w:r w:rsidRPr="00553683">
        <w:rPr>
          <w:rFonts w:ascii="標楷體" w:eastAsia="標楷體" w:hAnsi="標楷體" w:hint="eastAsia"/>
          <w:color w:val="FF0000"/>
          <w:szCs w:val="24"/>
        </w:rPr>
        <w:t>一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)至12月</w:t>
      </w:r>
      <w:r w:rsidRPr="00553683">
        <w:rPr>
          <w:rFonts w:ascii="標楷體" w:eastAsia="標楷體" w:hAnsi="標楷體"/>
          <w:color w:val="FF0000"/>
          <w:szCs w:val="24"/>
        </w:rPr>
        <w:t>17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日(星期</w:t>
      </w:r>
      <w:r w:rsidRPr="00553683">
        <w:rPr>
          <w:rFonts w:ascii="標楷體" w:eastAsia="標楷體" w:hAnsi="標楷體" w:hint="eastAsia"/>
          <w:color w:val="FF0000"/>
          <w:szCs w:val="24"/>
        </w:rPr>
        <w:t>二</w:t>
      </w:r>
      <w:r w:rsidR="009866E4" w:rsidRPr="00553683">
        <w:rPr>
          <w:rFonts w:ascii="標楷體" w:eastAsia="標楷體" w:hAnsi="標楷體" w:hint="eastAsia"/>
          <w:color w:val="FF0000"/>
          <w:szCs w:val="24"/>
        </w:rPr>
        <w:t>)</w:t>
      </w:r>
    </w:p>
    <w:p w14:paraId="297C69F6" w14:textId="40FE1956" w:rsidR="00667C30" w:rsidRPr="00F52868" w:rsidRDefault="00667C30" w:rsidP="007D2B86">
      <w:pPr>
        <w:tabs>
          <w:tab w:val="left" w:pos="776"/>
          <w:tab w:val="left" w:pos="9748"/>
        </w:tabs>
        <w:adjustRightInd w:val="0"/>
        <w:snapToGrid w:val="0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二、比賽場地：</w:t>
      </w:r>
      <w:proofErr w:type="gramStart"/>
      <w:r w:rsidR="00B527CF" w:rsidRPr="00F52868">
        <w:rPr>
          <w:rFonts w:ascii="標楷體" w:eastAsia="標楷體" w:hAnsi="標楷體" w:hint="eastAsia"/>
          <w:szCs w:val="24"/>
        </w:rPr>
        <w:t>臺</w:t>
      </w:r>
      <w:proofErr w:type="gramEnd"/>
      <w:r w:rsidR="006135CD" w:rsidRPr="00F52868">
        <w:rPr>
          <w:rFonts w:ascii="標楷體" w:eastAsia="標楷體" w:hAnsi="標楷體" w:hint="eastAsia"/>
          <w:szCs w:val="24"/>
        </w:rPr>
        <w:t>南市桌球館(</w:t>
      </w:r>
      <w:proofErr w:type="gramStart"/>
      <w:r w:rsidR="00B527CF" w:rsidRPr="00F52868">
        <w:rPr>
          <w:rFonts w:ascii="標楷體" w:eastAsia="標楷體" w:hAnsi="標楷體" w:hint="eastAsia"/>
          <w:szCs w:val="24"/>
        </w:rPr>
        <w:t>臺</w:t>
      </w:r>
      <w:proofErr w:type="gramEnd"/>
      <w:r w:rsidR="006135CD" w:rsidRPr="00F52868">
        <w:rPr>
          <w:rFonts w:ascii="標楷體" w:eastAsia="標楷體" w:hAnsi="標楷體" w:hint="eastAsia"/>
          <w:szCs w:val="24"/>
        </w:rPr>
        <w:t>南市北區東豐路458號)</w:t>
      </w:r>
    </w:p>
    <w:p w14:paraId="24F9D70A" w14:textId="783E30AF" w:rsidR="00667C30" w:rsidRPr="00F52868" w:rsidRDefault="00667C30" w:rsidP="007D2B86">
      <w:pPr>
        <w:adjustRightInd w:val="0"/>
        <w:snapToGrid w:val="0"/>
        <w:jc w:val="both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三、競賽項目：</w:t>
      </w:r>
      <w:r w:rsidR="009866E4" w:rsidRPr="00F52868">
        <w:rPr>
          <w:rFonts w:ascii="標楷體" w:eastAsia="標楷體" w:hAnsi="標楷體" w:hint="eastAsia"/>
          <w:b/>
          <w:szCs w:val="24"/>
        </w:rPr>
        <w:t>學生組、社會</w:t>
      </w:r>
      <w:r w:rsidR="00852D4D" w:rsidRPr="00F52868">
        <w:rPr>
          <w:rFonts w:ascii="標楷體" w:eastAsia="標楷體" w:hAnsi="標楷體" w:hint="eastAsia"/>
          <w:b/>
          <w:szCs w:val="24"/>
        </w:rPr>
        <w:t>組</w:t>
      </w:r>
    </w:p>
    <w:p w14:paraId="08E55877" w14:textId="03CA5810" w:rsidR="00904B8A" w:rsidRPr="00F52868" w:rsidRDefault="00904B8A" w:rsidP="006135CD">
      <w:pPr>
        <w:adjustRightInd w:val="0"/>
        <w:snapToGrid w:val="0"/>
        <w:ind w:firstLineChars="236" w:firstLine="567"/>
        <w:jc w:val="both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b/>
          <w:szCs w:val="24"/>
        </w:rPr>
        <w:t>(</w:t>
      </w:r>
      <w:proofErr w:type="gramStart"/>
      <w:r w:rsidRPr="00F52868">
        <w:rPr>
          <w:rFonts w:ascii="標楷體" w:eastAsia="標楷體" w:hAnsi="標楷體" w:hint="eastAsia"/>
          <w:b/>
          <w:szCs w:val="24"/>
        </w:rPr>
        <w:t>一</w:t>
      </w:r>
      <w:proofErr w:type="gramEnd"/>
      <w:r w:rsidRPr="00F52868">
        <w:rPr>
          <w:rFonts w:ascii="標楷體" w:eastAsia="標楷體" w:hAnsi="標楷體" w:hint="eastAsia"/>
          <w:b/>
          <w:szCs w:val="24"/>
        </w:rPr>
        <w:t>)</w:t>
      </w:r>
      <w:r w:rsidR="00B527CF" w:rsidRPr="00F52868">
        <w:rPr>
          <w:rFonts w:ascii="標楷體" w:eastAsia="標楷體" w:hAnsi="標楷體" w:hint="eastAsia"/>
          <w:b/>
          <w:szCs w:val="24"/>
        </w:rPr>
        <w:t>學生</w:t>
      </w:r>
      <w:r w:rsidRPr="00F52868">
        <w:rPr>
          <w:rFonts w:ascii="標楷體" w:eastAsia="標楷體" w:hAnsi="標楷體" w:hint="eastAsia"/>
          <w:b/>
          <w:szCs w:val="24"/>
        </w:rPr>
        <w:t>組：</w:t>
      </w:r>
    </w:p>
    <w:p w14:paraId="0F155218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1.高男組：單打賽、雙打賽、團體賽</w:t>
      </w:r>
    </w:p>
    <w:p w14:paraId="3FFB1213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2.高女組：單打賽、雙打賽、團體賽</w:t>
      </w:r>
    </w:p>
    <w:p w14:paraId="1DF134F4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3.國男組：單打賽、雙打賽、團體賽</w:t>
      </w:r>
    </w:p>
    <w:p w14:paraId="49892425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4.國女組：單打賽、雙打賽、團體賽</w:t>
      </w:r>
    </w:p>
    <w:p w14:paraId="2D3C7F6D" w14:textId="77777777" w:rsidR="009866E4" w:rsidRPr="00F52868" w:rsidRDefault="009866E4" w:rsidP="009866E4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5.高中組混合雙打賽</w:t>
      </w:r>
    </w:p>
    <w:p w14:paraId="733D5F19" w14:textId="537F1957" w:rsidR="009866E4" w:rsidRPr="00F52868" w:rsidRDefault="009866E4" w:rsidP="00B527CF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6.國中組混合雙打賽</w:t>
      </w:r>
    </w:p>
    <w:p w14:paraId="6D5715EB" w14:textId="6B022CDC" w:rsidR="00B527CF" w:rsidRPr="00F52868" w:rsidRDefault="00904B8A" w:rsidP="00B527CF">
      <w:pPr>
        <w:pStyle w:val="Default"/>
        <w:ind w:firstLineChars="236" w:firstLine="567"/>
        <w:rPr>
          <w:rFonts w:hAnsi="標楷體"/>
          <w:b/>
          <w:color w:val="auto"/>
        </w:rPr>
      </w:pPr>
      <w:r w:rsidRPr="00F52868">
        <w:rPr>
          <w:rFonts w:hAnsi="標楷體" w:hint="eastAsia"/>
          <w:b/>
          <w:color w:val="auto"/>
        </w:rPr>
        <w:t>(二)</w:t>
      </w:r>
      <w:r w:rsidR="00B527CF" w:rsidRPr="00F52868">
        <w:rPr>
          <w:rFonts w:hAnsi="標楷體" w:hint="eastAsia"/>
          <w:b/>
        </w:rPr>
        <w:t>社會</w:t>
      </w:r>
      <w:r w:rsidRPr="00F52868">
        <w:rPr>
          <w:rFonts w:hAnsi="標楷體" w:hint="eastAsia"/>
          <w:b/>
          <w:color w:val="auto"/>
        </w:rPr>
        <w:t>組：</w:t>
      </w:r>
    </w:p>
    <w:p w14:paraId="768A4E1C" w14:textId="23040C42" w:rsidR="00B527CF" w:rsidRPr="00F52868" w:rsidRDefault="00B527CF" w:rsidP="00B527CF">
      <w:pPr>
        <w:pStyle w:val="Default"/>
        <w:ind w:firstLineChars="436" w:firstLine="1046"/>
        <w:rPr>
          <w:rFonts w:hAnsi="標楷體"/>
          <w:color w:val="auto"/>
        </w:rPr>
      </w:pPr>
      <w:r w:rsidRPr="00F52868">
        <w:rPr>
          <w:rFonts w:hAnsi="標楷體" w:hint="eastAsia"/>
          <w:color w:val="auto"/>
        </w:rPr>
        <w:t>1.社男組：單打賽、團體賽</w:t>
      </w:r>
    </w:p>
    <w:p w14:paraId="289E2CAC" w14:textId="6F1ED06F" w:rsidR="00904B8A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2.社女組：單打賽、團體賽</w:t>
      </w:r>
    </w:p>
    <w:p w14:paraId="34D57A30" w14:textId="4BD9C8EF" w:rsidR="00667C30" w:rsidRPr="00F52868" w:rsidRDefault="006135CD" w:rsidP="007D2B86">
      <w:pPr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四</w:t>
      </w:r>
      <w:r w:rsidR="00667C30" w:rsidRPr="00F52868">
        <w:rPr>
          <w:rFonts w:ascii="標楷體" w:eastAsia="標楷體" w:hAnsi="標楷體" w:hint="eastAsia"/>
          <w:szCs w:val="24"/>
        </w:rPr>
        <w:t>、參賽資格：</w:t>
      </w:r>
    </w:p>
    <w:p w14:paraId="26E198C2" w14:textId="77777777" w:rsidR="00B527CF" w:rsidRPr="00F52868" w:rsidRDefault="00852D4D" w:rsidP="00B527CF">
      <w:pPr>
        <w:spacing w:line="400" w:lineRule="exact"/>
        <w:ind w:leftChars="195" w:left="1205" w:hangingChars="307" w:hanging="737"/>
        <w:rPr>
          <w:rFonts w:ascii="標楷體" w:eastAsia="標楷體" w:hAnsi="標楷體"/>
          <w:b/>
          <w:szCs w:val="24"/>
        </w:rPr>
      </w:pPr>
      <w:r w:rsidRPr="00F52868">
        <w:rPr>
          <w:rFonts w:ascii="標楷體" w:eastAsia="標楷體" w:hAnsi="標楷體" w:hint="eastAsia"/>
          <w:szCs w:val="24"/>
        </w:rPr>
        <w:t>（一）</w:t>
      </w:r>
      <w:r w:rsidR="00B527CF" w:rsidRPr="00F52868">
        <w:rPr>
          <w:rFonts w:ascii="標楷體" w:eastAsia="標楷體" w:hAnsi="標楷體" w:hint="eastAsia"/>
          <w:szCs w:val="24"/>
        </w:rPr>
        <w:t>學生組：</w:t>
      </w:r>
      <w:r w:rsidR="00B527CF" w:rsidRPr="00F52868">
        <w:rPr>
          <w:rFonts w:ascii="標楷體" w:eastAsia="標楷體" w:hAnsi="標楷體" w:hint="eastAsia"/>
          <w:b/>
          <w:szCs w:val="24"/>
        </w:rPr>
        <w:t>以學校為單位組隊參加。</w:t>
      </w:r>
    </w:p>
    <w:p w14:paraId="37AE2092" w14:textId="77777777" w:rsidR="00B527CF" w:rsidRPr="00F52868" w:rsidRDefault="00B527CF" w:rsidP="00B527CF">
      <w:pPr>
        <w:pStyle w:val="Default"/>
        <w:ind w:firstLineChars="472" w:firstLine="1133"/>
        <w:rPr>
          <w:rFonts w:hAnsi="標楷體"/>
        </w:rPr>
      </w:pPr>
      <w:r w:rsidRPr="00F52868">
        <w:rPr>
          <w:rFonts w:hAnsi="標楷體" w:hint="eastAsia"/>
        </w:rPr>
        <w:t>1.學籍規定：依據競賽規程第九條第一款規定辦理。</w:t>
      </w:r>
      <w:r w:rsidRPr="00F52868">
        <w:rPr>
          <w:rFonts w:hAnsi="標楷體"/>
        </w:rPr>
        <w:t xml:space="preserve"> </w:t>
      </w:r>
    </w:p>
    <w:p w14:paraId="2E244F91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2.年齡規定：依據競賽規程第九條第二款規定辦理。</w:t>
      </w:r>
      <w:r w:rsidRPr="00F52868">
        <w:rPr>
          <w:rFonts w:hAnsi="標楷體"/>
        </w:rPr>
        <w:t xml:space="preserve"> </w:t>
      </w:r>
    </w:p>
    <w:p w14:paraId="420D2EF0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3.身體狀況：依據競賽規程第九條第三款規定辦理。</w:t>
      </w:r>
      <w:r w:rsidRPr="00F52868">
        <w:rPr>
          <w:rFonts w:hAnsi="標楷體"/>
        </w:rPr>
        <w:t xml:space="preserve"> </w:t>
      </w:r>
    </w:p>
    <w:p w14:paraId="0ECE8F0C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4.參賽資格：</w:t>
      </w:r>
    </w:p>
    <w:p w14:paraId="25527B61" w14:textId="77777777" w:rsidR="00B527CF" w:rsidRPr="00F52868" w:rsidRDefault="00B527CF" w:rsidP="00B527CF">
      <w:pPr>
        <w:pStyle w:val="Default"/>
        <w:ind w:leftChars="532" w:left="1443" w:hangingChars="69" w:hanging="166"/>
        <w:rPr>
          <w:rFonts w:hAnsi="標楷體"/>
        </w:rPr>
      </w:pPr>
      <w:r w:rsidRPr="00F52868">
        <w:rPr>
          <w:rFonts w:hAnsi="標楷體" w:hint="eastAsia"/>
        </w:rPr>
        <w:t>(1)個人單、雙打賽 男女混合雙打賽，參賽名額各校至多以3人（組）為限，</w:t>
      </w:r>
    </w:p>
    <w:p w14:paraId="6853FEAB" w14:textId="77777777" w:rsidR="00B527CF" w:rsidRPr="00F52868" w:rsidRDefault="00B527CF" w:rsidP="00B527CF">
      <w:pPr>
        <w:pStyle w:val="Default"/>
        <w:ind w:leftChars="606" w:left="1454" w:firstLineChars="94" w:firstLine="226"/>
        <w:rPr>
          <w:rFonts w:hAnsi="標楷體"/>
        </w:rPr>
      </w:pPr>
      <w:r w:rsidRPr="00F52868">
        <w:rPr>
          <w:rFonts w:hAnsi="標楷體" w:hint="eastAsia"/>
        </w:rPr>
        <w:t>團體賽每單位以1隊為限。</w:t>
      </w:r>
    </w:p>
    <w:p w14:paraId="33E6357D" w14:textId="5E5F03CA" w:rsidR="00B527CF" w:rsidRPr="00553683" w:rsidRDefault="00B527CF" w:rsidP="00B527CF">
      <w:pPr>
        <w:pStyle w:val="Default"/>
        <w:ind w:firstLineChars="490" w:firstLine="1176"/>
        <w:rPr>
          <w:rFonts w:hAnsi="標楷體"/>
          <w:color w:val="auto"/>
        </w:rPr>
      </w:pPr>
      <w:r w:rsidRPr="00F52868">
        <w:rPr>
          <w:rFonts w:hAnsi="標楷體" w:hint="eastAsia"/>
        </w:rPr>
        <w:t>(2)報名人數：每</w:t>
      </w:r>
      <w:r w:rsidRPr="00553683">
        <w:rPr>
          <w:rFonts w:hAnsi="標楷體" w:hint="eastAsia"/>
          <w:color w:val="auto"/>
        </w:rPr>
        <w:t>隊至多以</w:t>
      </w:r>
      <w:r w:rsidR="00CE4860" w:rsidRPr="00553683">
        <w:rPr>
          <w:rFonts w:hAnsi="標楷體" w:hint="eastAsia"/>
          <w:color w:val="auto"/>
        </w:rPr>
        <w:t>12</w:t>
      </w:r>
      <w:r w:rsidRPr="00553683">
        <w:rPr>
          <w:rFonts w:hAnsi="標楷體" w:hint="eastAsia"/>
          <w:color w:val="auto"/>
        </w:rPr>
        <w:t>人為限（含團體賽及個人賽）。</w:t>
      </w:r>
    </w:p>
    <w:p w14:paraId="58DE2986" w14:textId="77777777" w:rsidR="00B527CF" w:rsidRPr="00553683" w:rsidRDefault="00852D4D" w:rsidP="00B527CF">
      <w:pPr>
        <w:tabs>
          <w:tab w:val="left" w:pos="518"/>
          <w:tab w:val="left" w:pos="900"/>
          <w:tab w:val="left" w:pos="1440"/>
        </w:tabs>
        <w:spacing w:line="400" w:lineRule="exact"/>
        <w:ind w:leftChars="195" w:left="2100" w:hangingChars="680" w:hanging="1632"/>
        <w:rPr>
          <w:rFonts w:ascii="標楷體" w:eastAsia="標楷體" w:hAnsi="標楷體"/>
          <w:szCs w:val="24"/>
        </w:rPr>
      </w:pPr>
      <w:r w:rsidRPr="00553683">
        <w:rPr>
          <w:rFonts w:ascii="標楷體" w:eastAsia="標楷體" w:hAnsi="標楷體" w:hint="eastAsia"/>
          <w:szCs w:val="24"/>
        </w:rPr>
        <w:t>（二）</w:t>
      </w:r>
      <w:r w:rsidR="00B527CF" w:rsidRPr="00553683">
        <w:rPr>
          <w:rFonts w:ascii="標楷體" w:eastAsia="標楷體" w:hAnsi="標楷體" w:hint="eastAsia"/>
          <w:szCs w:val="24"/>
        </w:rPr>
        <w:t>社會組：</w:t>
      </w:r>
      <w:r w:rsidR="00B527CF" w:rsidRPr="00553683">
        <w:rPr>
          <w:rFonts w:ascii="標楷體" w:eastAsia="標楷體" w:hAnsi="標楷體" w:hint="eastAsia"/>
          <w:b/>
          <w:szCs w:val="24"/>
        </w:rPr>
        <w:t>年滿18歲，以設籍本市連續滿六個月以上</w:t>
      </w:r>
      <w:proofErr w:type="gramStart"/>
      <w:r w:rsidR="00B527CF" w:rsidRPr="00553683">
        <w:rPr>
          <w:rFonts w:ascii="標楷體" w:eastAsia="標楷體" w:hAnsi="標楷體" w:hint="eastAsia"/>
          <w:b/>
          <w:szCs w:val="24"/>
        </w:rPr>
        <w:t>之現籍者</w:t>
      </w:r>
      <w:proofErr w:type="gramEnd"/>
      <w:r w:rsidR="00B527CF" w:rsidRPr="00553683">
        <w:rPr>
          <w:rFonts w:ascii="標楷體" w:eastAsia="標楷體" w:hAnsi="標楷體" w:hint="eastAsia"/>
          <w:b/>
          <w:szCs w:val="24"/>
        </w:rPr>
        <w:t>，以區公所為單位組隊參加（不可跨區報名，比賽攜帶國民身份證正本</w:t>
      </w:r>
      <w:proofErr w:type="gramStart"/>
      <w:r w:rsidR="00B527CF" w:rsidRPr="00553683">
        <w:rPr>
          <w:rFonts w:ascii="標楷體" w:eastAsia="標楷體" w:hAnsi="標楷體" w:hint="eastAsia"/>
          <w:b/>
          <w:szCs w:val="24"/>
        </w:rPr>
        <w:t>俾</w:t>
      </w:r>
      <w:proofErr w:type="gramEnd"/>
      <w:r w:rsidR="00B527CF" w:rsidRPr="00553683">
        <w:rPr>
          <w:rFonts w:ascii="標楷體" w:eastAsia="標楷體" w:hAnsi="標楷體" w:hint="eastAsia"/>
          <w:b/>
          <w:szCs w:val="24"/>
        </w:rPr>
        <w:t>查驗）。</w:t>
      </w:r>
    </w:p>
    <w:p w14:paraId="5DEBEE91" w14:textId="1B86224A" w:rsidR="00B527CF" w:rsidRPr="00553683" w:rsidRDefault="00553683" w:rsidP="00553683">
      <w:pPr>
        <w:spacing w:line="400" w:lineRule="exact"/>
        <w:rPr>
          <w:rFonts w:ascii="標楷體" w:eastAsia="標楷體" w:hAnsi="標楷體"/>
          <w:szCs w:val="24"/>
        </w:rPr>
      </w:pPr>
      <w:r w:rsidRPr="00553683">
        <w:rPr>
          <w:rFonts w:ascii="標楷體" w:eastAsia="標楷體" w:hAnsi="標楷體" w:hint="eastAsia"/>
          <w:szCs w:val="24"/>
        </w:rPr>
        <w:t xml:space="preserve">         </w:t>
      </w:r>
      <w:r w:rsidR="00B527CF" w:rsidRPr="00553683">
        <w:rPr>
          <w:rFonts w:ascii="標楷體" w:eastAsia="標楷體" w:hAnsi="標楷體" w:hint="eastAsia"/>
          <w:szCs w:val="24"/>
        </w:rPr>
        <w:t>1.團體賽每單位以1隊為限</w:t>
      </w:r>
      <w:r w:rsidR="00F52868" w:rsidRPr="00553683">
        <w:rPr>
          <w:rFonts w:ascii="標楷體" w:eastAsia="標楷體" w:hAnsi="標楷體" w:hint="eastAsia"/>
          <w:szCs w:val="24"/>
        </w:rPr>
        <w:t>，1隊至多10人為限</w:t>
      </w:r>
      <w:r w:rsidR="00B527CF" w:rsidRPr="00553683">
        <w:rPr>
          <w:rFonts w:ascii="標楷體" w:eastAsia="標楷體" w:hAnsi="標楷體" w:hint="eastAsia"/>
          <w:szCs w:val="24"/>
        </w:rPr>
        <w:t>。</w:t>
      </w:r>
    </w:p>
    <w:p w14:paraId="06315F25" w14:textId="6EE384AD" w:rsidR="00B527CF" w:rsidRPr="00553683" w:rsidRDefault="00B527CF" w:rsidP="00B527CF">
      <w:pPr>
        <w:pStyle w:val="Default"/>
        <w:ind w:firstLineChars="436" w:firstLine="1046"/>
        <w:rPr>
          <w:rFonts w:hAnsi="標楷體"/>
          <w:color w:val="auto"/>
        </w:rPr>
      </w:pPr>
      <w:r w:rsidRPr="00553683">
        <w:rPr>
          <w:rFonts w:hAnsi="標楷體" w:hint="eastAsia"/>
          <w:color w:val="auto"/>
        </w:rPr>
        <w:t>2.個人賽</w:t>
      </w:r>
      <w:r w:rsidR="00407C21" w:rsidRPr="00553683">
        <w:rPr>
          <w:rFonts w:hAnsi="標楷體" w:hint="eastAsia"/>
          <w:color w:val="auto"/>
        </w:rPr>
        <w:t>每單位</w:t>
      </w:r>
      <w:r w:rsidRPr="00553683">
        <w:rPr>
          <w:rFonts w:hAnsi="標楷體" w:hint="eastAsia"/>
          <w:color w:val="auto"/>
        </w:rPr>
        <w:t>男、女至多以各</w:t>
      </w:r>
      <w:r w:rsidR="00F52868" w:rsidRPr="00553683">
        <w:rPr>
          <w:rFonts w:hAnsi="標楷體"/>
          <w:color w:val="auto"/>
        </w:rPr>
        <w:t>5</w:t>
      </w:r>
      <w:r w:rsidRPr="00553683">
        <w:rPr>
          <w:rFonts w:hAnsi="標楷體" w:hint="eastAsia"/>
          <w:color w:val="auto"/>
        </w:rPr>
        <w:t>人為限。</w:t>
      </w:r>
    </w:p>
    <w:p w14:paraId="0609AF93" w14:textId="0F164325" w:rsidR="00667C30" w:rsidRPr="00F52868" w:rsidRDefault="006135CD" w:rsidP="006135CD">
      <w:pPr>
        <w:adjustRightInd w:val="0"/>
        <w:snapToGrid w:val="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五</w:t>
      </w:r>
      <w:r w:rsidR="00667C30" w:rsidRPr="00F52868">
        <w:rPr>
          <w:rFonts w:ascii="標楷體" w:eastAsia="標楷體" w:hAnsi="標楷體" w:hint="eastAsia"/>
          <w:szCs w:val="24"/>
        </w:rPr>
        <w:t>、比賽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規則：</w:t>
      </w:r>
      <w:proofErr w:type="gramStart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採</w:t>
      </w:r>
      <w:proofErr w:type="gramEnd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中華民國桌球協會審定</w:t>
      </w:r>
      <w:proofErr w:type="gramStart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採</w:t>
      </w:r>
      <w:proofErr w:type="gramEnd"/>
      <w:r w:rsidR="00407F2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行之最新桌球規則。</w:t>
      </w:r>
    </w:p>
    <w:p w14:paraId="201F10E6" w14:textId="77777777" w:rsidR="006135CD" w:rsidRPr="00F52868" w:rsidRDefault="006135CD" w:rsidP="006135CD">
      <w:pPr>
        <w:tabs>
          <w:tab w:val="left" w:pos="776"/>
        </w:tabs>
        <w:adjustRightInd w:val="0"/>
        <w:snapToGrid w:val="0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六、</w:t>
      </w:r>
      <w:r w:rsidR="00667C30" w:rsidRPr="00F52868">
        <w:rPr>
          <w:rFonts w:ascii="標楷體" w:eastAsia="標楷體" w:hAnsi="標楷體" w:hint="eastAsia"/>
          <w:szCs w:val="24"/>
        </w:rPr>
        <w:t>競賽制度：</w:t>
      </w:r>
    </w:p>
    <w:p w14:paraId="560B0F58" w14:textId="2005E08A" w:rsidR="00B527CF" w:rsidRPr="00F52868" w:rsidRDefault="006135CD" w:rsidP="00B527CF">
      <w:pPr>
        <w:pStyle w:val="Default"/>
        <w:ind w:firstLineChars="295" w:firstLine="708"/>
        <w:rPr>
          <w:rFonts w:hAnsi="標楷體"/>
        </w:rPr>
      </w:pPr>
      <w:r w:rsidRPr="00F52868">
        <w:rPr>
          <w:rFonts w:hAnsi="標楷體"/>
        </w:rPr>
        <w:t xml:space="preserve"> </w:t>
      </w:r>
      <w:r w:rsidR="00F83446" w:rsidRPr="00F52868">
        <w:rPr>
          <w:rFonts w:hAnsi="標楷體" w:hint="eastAsia"/>
        </w:rPr>
        <w:t>(</w:t>
      </w:r>
      <w:proofErr w:type="gramStart"/>
      <w:r w:rsidR="00F83446" w:rsidRPr="00F52868">
        <w:rPr>
          <w:rFonts w:hAnsi="標楷體" w:hint="eastAsia"/>
        </w:rPr>
        <w:t>一</w:t>
      </w:r>
      <w:proofErr w:type="gramEnd"/>
      <w:r w:rsidR="00F83446" w:rsidRPr="00F52868">
        <w:rPr>
          <w:rFonts w:hAnsi="標楷體" w:hint="eastAsia"/>
        </w:rPr>
        <w:t>)</w:t>
      </w:r>
      <w:r w:rsidR="00B527CF" w:rsidRPr="00F52868">
        <w:rPr>
          <w:rFonts w:hAnsi="標楷體" w:hint="eastAsia"/>
        </w:rPr>
        <w:t xml:space="preserve"> 學生組：</w:t>
      </w:r>
    </w:p>
    <w:p w14:paraId="0158947D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1.團體賽賽制，視報名隊數多寡，於抽籤時公佈之。</w:t>
      </w:r>
    </w:p>
    <w:p w14:paraId="3E453A01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2.個人賽：單打賽及雙打賽、混合雙打賽，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 w:hint="eastAsia"/>
        </w:rPr>
        <w:t>單</w:t>
      </w:r>
      <w:proofErr w:type="gramStart"/>
      <w:r w:rsidRPr="00F52868">
        <w:rPr>
          <w:rFonts w:hAnsi="標楷體" w:hint="eastAsia"/>
        </w:rPr>
        <w:t>淘汰賽制取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至</w:t>
      </w:r>
      <w:r w:rsidRPr="00F52868">
        <w:rPr>
          <w:rFonts w:hAnsi="標楷體"/>
        </w:rPr>
        <w:t>8</w:t>
      </w:r>
      <w:r w:rsidRPr="00F52868">
        <w:rPr>
          <w:rFonts w:hAnsi="標楷體" w:hint="eastAsia"/>
        </w:rPr>
        <w:t>名</w:t>
      </w:r>
      <w:proofErr w:type="gramEnd"/>
      <w:r w:rsidRPr="00F52868">
        <w:rPr>
          <w:rFonts w:hAnsi="標楷體" w:hint="eastAsia"/>
        </w:rPr>
        <w:t>。</w:t>
      </w:r>
      <w:r w:rsidRPr="00F52868">
        <w:rPr>
          <w:rFonts w:hAnsi="標楷體"/>
        </w:rPr>
        <w:t xml:space="preserve"> </w:t>
      </w:r>
    </w:p>
    <w:p w14:paraId="00CF13DB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3.比賽細則：</w:t>
      </w:r>
    </w:p>
    <w:p w14:paraId="23396F2F" w14:textId="77777777" w:rsidR="00B527CF" w:rsidRPr="00F52868" w:rsidRDefault="00B527CF" w:rsidP="00B527CF">
      <w:pPr>
        <w:pStyle w:val="Default"/>
        <w:ind w:firstLineChars="490" w:firstLine="1176"/>
        <w:rPr>
          <w:rFonts w:hAnsi="標楷體"/>
        </w:rPr>
      </w:pPr>
      <w:r w:rsidRPr="00F52868">
        <w:rPr>
          <w:rFonts w:hAnsi="標楷體" w:hint="eastAsia"/>
        </w:rPr>
        <w:t>(1)團體賽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7</w:t>
      </w:r>
      <w:r w:rsidRPr="00F52868">
        <w:rPr>
          <w:rFonts w:hAnsi="標楷體" w:hint="eastAsia"/>
        </w:rPr>
        <w:t>人</w:t>
      </w:r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分制（單、雙、單、雙、單），單雙不得兼，每位運動員</w:t>
      </w:r>
    </w:p>
    <w:p w14:paraId="6D6B2182" w14:textId="77777777" w:rsidR="00B527CF" w:rsidRPr="00F52868" w:rsidRDefault="00B527CF" w:rsidP="00B527CF">
      <w:pPr>
        <w:pStyle w:val="Default"/>
        <w:ind w:firstLineChars="630" w:firstLine="1512"/>
        <w:rPr>
          <w:rFonts w:hAnsi="標楷體"/>
        </w:rPr>
      </w:pPr>
      <w:r w:rsidRPr="00F52868">
        <w:rPr>
          <w:rFonts w:hAnsi="標楷體" w:hint="eastAsia"/>
        </w:rPr>
        <w:t>僅得選擇一點出賽，中間不得輪空，否則自</w:t>
      </w:r>
      <w:proofErr w:type="gramStart"/>
      <w:r w:rsidRPr="00F52868">
        <w:rPr>
          <w:rFonts w:hAnsi="標楷體" w:hint="eastAsia"/>
        </w:rPr>
        <w:t>輪空點後</w:t>
      </w:r>
      <w:proofErr w:type="gramEnd"/>
      <w:r w:rsidRPr="00F52868">
        <w:rPr>
          <w:rFonts w:hAnsi="標楷體" w:hint="eastAsia"/>
        </w:rPr>
        <w:t>，</w:t>
      </w:r>
      <w:proofErr w:type="gramStart"/>
      <w:r w:rsidRPr="00F52868">
        <w:rPr>
          <w:rFonts w:hAnsi="標楷體" w:hint="eastAsia"/>
        </w:rPr>
        <w:t>均以零分</w:t>
      </w:r>
      <w:proofErr w:type="gramEnd"/>
      <w:r w:rsidRPr="00F52868">
        <w:rPr>
          <w:rFonts w:hAnsi="標楷體" w:hint="eastAsia"/>
        </w:rPr>
        <w:t>計算。</w:t>
      </w:r>
    </w:p>
    <w:p w14:paraId="41F16FDA" w14:textId="77777777" w:rsidR="00B527CF" w:rsidRPr="00F52868" w:rsidRDefault="00B527CF" w:rsidP="00B527CF">
      <w:pPr>
        <w:pStyle w:val="Default"/>
        <w:ind w:firstLineChars="495" w:firstLine="1188"/>
        <w:rPr>
          <w:rFonts w:hAnsi="標楷體"/>
        </w:rPr>
      </w:pPr>
      <w:r w:rsidRPr="00F52868">
        <w:rPr>
          <w:rFonts w:hAnsi="標楷體" w:hint="eastAsia"/>
        </w:rPr>
        <w:t>(2)團體賽各點、個人賽、雙打賽、混合雙打賽，均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局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勝制，每局以</w:t>
      </w:r>
      <w:r w:rsidRPr="00F52868">
        <w:rPr>
          <w:rFonts w:hAnsi="標楷體"/>
        </w:rPr>
        <w:t>11</w:t>
      </w:r>
    </w:p>
    <w:p w14:paraId="665CC48D" w14:textId="77777777" w:rsidR="00B527CF" w:rsidRPr="00F52868" w:rsidRDefault="00B527CF" w:rsidP="00B527CF">
      <w:pPr>
        <w:pStyle w:val="Default"/>
        <w:ind w:firstLineChars="654" w:firstLine="1570"/>
        <w:rPr>
          <w:rFonts w:hAnsi="標楷體"/>
        </w:rPr>
      </w:pPr>
      <w:r w:rsidRPr="00F52868">
        <w:rPr>
          <w:rFonts w:hAnsi="標楷體" w:hint="eastAsia"/>
        </w:rPr>
        <w:t>分計算。</w:t>
      </w:r>
    </w:p>
    <w:p w14:paraId="0FED4492" w14:textId="77777777" w:rsidR="00B527CF" w:rsidRPr="00F52868" w:rsidRDefault="00B527CF" w:rsidP="00B527CF">
      <w:pPr>
        <w:pStyle w:val="Default"/>
        <w:ind w:leftChars="518" w:left="1533" w:hangingChars="121" w:hanging="290"/>
        <w:rPr>
          <w:rFonts w:hAnsi="標楷體"/>
        </w:rPr>
      </w:pPr>
      <w:r w:rsidRPr="00F52868">
        <w:rPr>
          <w:rFonts w:hAnsi="標楷體" w:hint="eastAsia"/>
        </w:rPr>
        <w:lastRenderedPageBreak/>
        <w:t>(3)每位運動員至多選擇參加兩項</w:t>
      </w:r>
      <w:proofErr w:type="gramStart"/>
      <w:r w:rsidRPr="00F52868">
        <w:rPr>
          <w:rFonts w:hAnsi="標楷體" w:hint="eastAsia"/>
        </w:rPr>
        <w:t>（</w:t>
      </w:r>
      <w:proofErr w:type="gramEnd"/>
      <w:r w:rsidRPr="00F52868">
        <w:rPr>
          <w:rFonts w:hAnsi="標楷體" w:hint="eastAsia"/>
        </w:rPr>
        <w:t>例如團體賽與單打賽；或團體賽與雙打</w:t>
      </w:r>
    </w:p>
    <w:p w14:paraId="1C6C455F" w14:textId="77777777" w:rsidR="00B527CF" w:rsidRPr="00F52868" w:rsidRDefault="00B527CF" w:rsidP="00B527CF">
      <w:pPr>
        <w:pStyle w:val="Default"/>
        <w:ind w:leftChars="649" w:left="1558" w:firstLine="143"/>
        <w:rPr>
          <w:rFonts w:hAnsi="標楷體"/>
        </w:rPr>
      </w:pPr>
      <w:r w:rsidRPr="00F52868">
        <w:rPr>
          <w:rFonts w:hAnsi="標楷體" w:hint="eastAsia"/>
        </w:rPr>
        <w:t>賽；或單打賽與雙打賽；或其中一項配混合雙打賽</w:t>
      </w:r>
      <w:proofErr w:type="gramStart"/>
      <w:r w:rsidRPr="00F52868">
        <w:rPr>
          <w:rFonts w:hAnsi="標楷體" w:hint="eastAsia"/>
        </w:rPr>
        <w:t>）</w:t>
      </w:r>
      <w:proofErr w:type="gramEnd"/>
      <w:r w:rsidRPr="00F52868">
        <w:rPr>
          <w:rFonts w:hAnsi="標楷體" w:hint="eastAsia"/>
        </w:rPr>
        <w:t>。</w:t>
      </w:r>
    </w:p>
    <w:p w14:paraId="00AE0710" w14:textId="48C05B7D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4.種子：以</w:t>
      </w:r>
      <w:r w:rsidRPr="00F52868">
        <w:rPr>
          <w:rFonts w:hAnsi="標楷體"/>
        </w:rPr>
        <w:t>11</w:t>
      </w:r>
      <w:r w:rsidR="00F10522">
        <w:rPr>
          <w:rFonts w:hAnsi="標楷體"/>
        </w:rPr>
        <w:t>3</w:t>
      </w:r>
      <w:r w:rsidRPr="00F52868">
        <w:rPr>
          <w:rFonts w:hAnsi="標楷體" w:hint="eastAsia"/>
        </w:rPr>
        <w:t>年</w:t>
      </w:r>
      <w:r w:rsidR="00F10522">
        <w:rPr>
          <w:rFonts w:hAnsi="標楷體" w:hint="eastAsia"/>
        </w:rPr>
        <w:t>市中運</w:t>
      </w:r>
      <w:r w:rsidRPr="00F52868">
        <w:rPr>
          <w:rFonts w:hAnsi="標楷體" w:hint="eastAsia"/>
        </w:rPr>
        <w:t>前</w:t>
      </w:r>
      <w:r w:rsidRPr="00F52868">
        <w:rPr>
          <w:rFonts w:hAnsi="標楷體"/>
        </w:rPr>
        <w:t>8</w:t>
      </w:r>
      <w:r w:rsidRPr="00F52868">
        <w:rPr>
          <w:rFonts w:hAnsi="標楷體" w:hint="eastAsia"/>
        </w:rPr>
        <w:t>名列為種子，種子出缺時依序遞補。</w:t>
      </w:r>
    </w:p>
    <w:p w14:paraId="2F51911C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5.抽籤：個人賽同一學校運動員分成四區抽籤為第一優先條件。</w:t>
      </w:r>
      <w:r w:rsidRPr="00F52868">
        <w:rPr>
          <w:rFonts w:hAnsi="標楷體"/>
        </w:rPr>
        <w:t>(</w:t>
      </w:r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號種子</w:t>
      </w:r>
    </w:p>
    <w:p w14:paraId="67389DA9" w14:textId="77777777" w:rsidR="00B527CF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應設在上半區的</w:t>
      </w:r>
      <w:proofErr w:type="gramStart"/>
      <w:r w:rsidRPr="00F52868">
        <w:rPr>
          <w:rFonts w:hAnsi="標楷體" w:hint="eastAsia"/>
        </w:rPr>
        <w:t>頂部，</w:t>
      </w:r>
      <w:proofErr w:type="gramEnd"/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號種子應設在下半區的底部。第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及第</w:t>
      </w:r>
      <w:r w:rsidRPr="00F52868">
        <w:rPr>
          <w:rFonts w:hAnsi="標楷體"/>
        </w:rPr>
        <w:t>4</w:t>
      </w:r>
    </w:p>
    <w:p w14:paraId="02055479" w14:textId="77777777" w:rsidR="00B527CF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號</w:t>
      </w:r>
      <w:proofErr w:type="gramStart"/>
      <w:r w:rsidRPr="00F52868">
        <w:rPr>
          <w:rFonts w:hAnsi="標楷體" w:hint="eastAsia"/>
        </w:rPr>
        <w:t>種子應抽入</w:t>
      </w:r>
      <w:proofErr w:type="gramEnd"/>
      <w:r w:rsidRPr="00F52868">
        <w:rPr>
          <w:rFonts w:hAnsi="標楷體" w:hint="eastAsia"/>
        </w:rPr>
        <w:t>第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區的底部或第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區的頂部。</w:t>
      </w:r>
      <w:proofErr w:type="gramStart"/>
      <w:r w:rsidRPr="00F52868">
        <w:rPr>
          <w:rFonts w:hAnsi="標楷體"/>
        </w:rPr>
        <w:t>)</w:t>
      </w:r>
      <w:r w:rsidRPr="00F52868">
        <w:rPr>
          <w:rFonts w:hAnsi="標楷體" w:hint="eastAsia"/>
        </w:rPr>
        <w:t>其餘非種子運動員隨</w:t>
      </w:r>
      <w:proofErr w:type="gramEnd"/>
    </w:p>
    <w:p w14:paraId="2D396B92" w14:textId="06C45832" w:rsidR="00C06AA3" w:rsidRPr="00F52868" w:rsidRDefault="00B527CF" w:rsidP="00B527CF">
      <w:pPr>
        <w:pStyle w:val="Default"/>
        <w:ind w:firstLineChars="818" w:firstLine="1963"/>
        <w:rPr>
          <w:rFonts w:hAnsi="標楷體"/>
        </w:rPr>
      </w:pPr>
      <w:r w:rsidRPr="00F52868">
        <w:rPr>
          <w:rFonts w:hAnsi="標楷體" w:hint="eastAsia"/>
        </w:rPr>
        <w:t>機抽籤。</w:t>
      </w:r>
    </w:p>
    <w:p w14:paraId="19E24455" w14:textId="7D216FA0" w:rsidR="00B527CF" w:rsidRPr="00F52868" w:rsidRDefault="00F83446" w:rsidP="00B527CF">
      <w:pPr>
        <w:tabs>
          <w:tab w:val="left" w:pos="776"/>
        </w:tabs>
        <w:adjustRightInd w:val="0"/>
        <w:snapToGrid w:val="0"/>
        <w:ind w:firstLineChars="327" w:firstLine="785"/>
        <w:jc w:val="both"/>
        <w:rPr>
          <w:rFonts w:ascii="標楷體" w:eastAsia="標楷體" w:hAnsi="標楷體"/>
          <w:szCs w:val="24"/>
        </w:rPr>
      </w:pPr>
      <w:r w:rsidRPr="00F52868">
        <w:rPr>
          <w:rFonts w:ascii="標楷體" w:eastAsia="標楷體" w:hAnsi="標楷體" w:hint="eastAsia"/>
          <w:szCs w:val="24"/>
        </w:rPr>
        <w:t>(二)</w:t>
      </w:r>
      <w:r w:rsidR="00B527CF" w:rsidRPr="00F52868">
        <w:rPr>
          <w:rFonts w:ascii="標楷體" w:eastAsia="標楷體" w:hAnsi="標楷體" w:hint="eastAsia"/>
          <w:szCs w:val="24"/>
        </w:rPr>
        <w:t xml:space="preserve"> 社會組：</w:t>
      </w:r>
    </w:p>
    <w:p w14:paraId="18642EFF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1.團體賽賽制，視報名隊數多寡，於抽籤時公佈之。</w:t>
      </w:r>
    </w:p>
    <w:p w14:paraId="566BB65D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2.個人賽：單打賽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 w:hint="eastAsia"/>
        </w:rPr>
        <w:t>單</w:t>
      </w:r>
      <w:proofErr w:type="gramStart"/>
      <w:r w:rsidRPr="00F52868">
        <w:rPr>
          <w:rFonts w:hAnsi="標楷體" w:hint="eastAsia"/>
        </w:rPr>
        <w:t>淘汰賽制取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至</w:t>
      </w:r>
      <w:r w:rsidRPr="00F52868">
        <w:rPr>
          <w:rFonts w:hAnsi="標楷體"/>
        </w:rPr>
        <w:t>8</w:t>
      </w:r>
      <w:r w:rsidRPr="00F52868">
        <w:rPr>
          <w:rFonts w:hAnsi="標楷體" w:hint="eastAsia"/>
        </w:rPr>
        <w:t>名</w:t>
      </w:r>
      <w:proofErr w:type="gramEnd"/>
      <w:r w:rsidRPr="00F52868">
        <w:rPr>
          <w:rFonts w:hAnsi="標楷體" w:hint="eastAsia"/>
        </w:rPr>
        <w:t>。</w:t>
      </w:r>
      <w:r w:rsidRPr="00F52868">
        <w:rPr>
          <w:rFonts w:hAnsi="標楷體"/>
        </w:rPr>
        <w:t xml:space="preserve"> </w:t>
      </w:r>
    </w:p>
    <w:p w14:paraId="7D4003CB" w14:textId="77777777" w:rsidR="00B527CF" w:rsidRPr="00F52868" w:rsidRDefault="00B527CF" w:rsidP="00B527CF">
      <w:pPr>
        <w:pStyle w:val="Default"/>
        <w:ind w:firstLineChars="436" w:firstLine="1046"/>
        <w:rPr>
          <w:rFonts w:hAnsi="標楷體"/>
        </w:rPr>
      </w:pPr>
      <w:r w:rsidRPr="00F52868">
        <w:rPr>
          <w:rFonts w:hAnsi="標楷體" w:hint="eastAsia"/>
        </w:rPr>
        <w:t>3.比賽細則：</w:t>
      </w:r>
    </w:p>
    <w:p w14:paraId="1BDE862C" w14:textId="77777777" w:rsidR="00B527CF" w:rsidRPr="00F52868" w:rsidRDefault="00B527CF" w:rsidP="00B527CF">
      <w:pPr>
        <w:pStyle w:val="Default"/>
        <w:ind w:leftChars="531" w:left="1310" w:hangingChars="15" w:hanging="36"/>
        <w:rPr>
          <w:rFonts w:hAnsi="標楷體"/>
        </w:rPr>
      </w:pPr>
      <w:r w:rsidRPr="00F52868">
        <w:rPr>
          <w:rFonts w:hAnsi="標楷體" w:hint="eastAsia"/>
        </w:rPr>
        <w:t>(</w:t>
      </w:r>
      <w:r w:rsidRPr="00F52868">
        <w:rPr>
          <w:rFonts w:hAnsi="標楷體"/>
        </w:rPr>
        <w:t>1</w:t>
      </w:r>
      <w:r w:rsidRPr="00F52868">
        <w:rPr>
          <w:rFonts w:hAnsi="標楷體" w:hint="eastAsia"/>
        </w:rPr>
        <w:t>)團體賽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7</w:t>
      </w:r>
      <w:r w:rsidRPr="00F52868">
        <w:rPr>
          <w:rFonts w:hAnsi="標楷體" w:hint="eastAsia"/>
        </w:rPr>
        <w:t>人</w:t>
      </w:r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分制（單、雙、單、雙、單），單雙不得兼，每位運動員</w:t>
      </w:r>
    </w:p>
    <w:p w14:paraId="42CE108A" w14:textId="77777777" w:rsidR="00B527CF" w:rsidRPr="00F52868" w:rsidRDefault="00B527CF" w:rsidP="00B527CF">
      <w:pPr>
        <w:pStyle w:val="Default"/>
        <w:ind w:leftChars="548" w:left="1315" w:firstLineChars="124" w:firstLine="298"/>
        <w:rPr>
          <w:rFonts w:hAnsi="標楷體"/>
        </w:rPr>
      </w:pPr>
      <w:r w:rsidRPr="00F52868">
        <w:rPr>
          <w:rFonts w:hAnsi="標楷體" w:hint="eastAsia"/>
        </w:rPr>
        <w:t>僅得選擇一點出賽，中間不得輪空，否則自</w:t>
      </w:r>
      <w:proofErr w:type="gramStart"/>
      <w:r w:rsidRPr="00F52868">
        <w:rPr>
          <w:rFonts w:hAnsi="標楷體" w:hint="eastAsia"/>
        </w:rPr>
        <w:t>輪空點後</w:t>
      </w:r>
      <w:proofErr w:type="gramEnd"/>
      <w:r w:rsidRPr="00F52868">
        <w:rPr>
          <w:rFonts w:hAnsi="標楷體" w:hint="eastAsia"/>
        </w:rPr>
        <w:t>，</w:t>
      </w:r>
      <w:proofErr w:type="gramStart"/>
      <w:r w:rsidRPr="00F52868">
        <w:rPr>
          <w:rFonts w:hAnsi="標楷體" w:hint="eastAsia"/>
        </w:rPr>
        <w:t>均以零分</w:t>
      </w:r>
      <w:proofErr w:type="gramEnd"/>
      <w:r w:rsidRPr="00F52868">
        <w:rPr>
          <w:rFonts w:hAnsi="標楷體" w:hint="eastAsia"/>
        </w:rPr>
        <w:t>計算。</w:t>
      </w:r>
    </w:p>
    <w:p w14:paraId="765D4DB4" w14:textId="77777777" w:rsidR="00B527CF" w:rsidRPr="00F52868" w:rsidRDefault="00B527CF" w:rsidP="00B527CF">
      <w:pPr>
        <w:pStyle w:val="Default"/>
        <w:ind w:firstLineChars="495" w:firstLine="1188"/>
        <w:rPr>
          <w:rFonts w:hAnsi="標楷體"/>
        </w:rPr>
      </w:pPr>
      <w:r w:rsidRPr="00F52868">
        <w:rPr>
          <w:rFonts w:hAnsi="標楷體" w:hint="eastAsia"/>
        </w:rPr>
        <w:t>(</w:t>
      </w:r>
      <w:r w:rsidRPr="00F52868">
        <w:rPr>
          <w:rFonts w:hAnsi="標楷體"/>
        </w:rPr>
        <w:t>2</w:t>
      </w:r>
      <w:r w:rsidRPr="00F52868">
        <w:rPr>
          <w:rFonts w:hAnsi="標楷體" w:hint="eastAsia"/>
        </w:rPr>
        <w:t>)團體賽各點及個人賽，均</w:t>
      </w:r>
      <w:proofErr w:type="gramStart"/>
      <w:r w:rsidRPr="00F52868">
        <w:rPr>
          <w:rFonts w:hAnsi="標楷體" w:hint="eastAsia"/>
        </w:rPr>
        <w:t>採</w:t>
      </w:r>
      <w:proofErr w:type="gramEnd"/>
      <w:r w:rsidRPr="00F52868">
        <w:rPr>
          <w:rFonts w:hAnsi="標楷體"/>
        </w:rPr>
        <w:t>5</w:t>
      </w:r>
      <w:r w:rsidRPr="00F52868">
        <w:rPr>
          <w:rFonts w:hAnsi="標楷體" w:hint="eastAsia"/>
        </w:rPr>
        <w:t>局</w:t>
      </w:r>
      <w:r w:rsidRPr="00F52868">
        <w:rPr>
          <w:rFonts w:hAnsi="標楷體"/>
        </w:rPr>
        <w:t>3</w:t>
      </w:r>
      <w:r w:rsidRPr="00F52868">
        <w:rPr>
          <w:rFonts w:hAnsi="標楷體" w:hint="eastAsia"/>
        </w:rPr>
        <w:t>勝制，每局以</w:t>
      </w:r>
      <w:r w:rsidRPr="00F52868">
        <w:rPr>
          <w:rFonts w:hAnsi="標楷體"/>
        </w:rPr>
        <w:t>11</w:t>
      </w:r>
      <w:r w:rsidRPr="00F52868">
        <w:rPr>
          <w:rFonts w:hAnsi="標楷體" w:hint="eastAsia"/>
        </w:rPr>
        <w:t>分計算。</w:t>
      </w:r>
    </w:p>
    <w:p w14:paraId="747AEED8" w14:textId="77777777" w:rsidR="00B527CF" w:rsidRPr="00F52868" w:rsidRDefault="00B527CF" w:rsidP="00B527CF">
      <w:pPr>
        <w:pStyle w:val="Default"/>
        <w:ind w:firstLineChars="441" w:firstLine="1058"/>
        <w:rPr>
          <w:rFonts w:hAnsi="標楷體"/>
        </w:rPr>
      </w:pPr>
      <w:r w:rsidRPr="00F52868">
        <w:rPr>
          <w:rFonts w:hAnsi="標楷體" w:hint="eastAsia"/>
        </w:rPr>
        <w:t>4.抽籤：個人賽同一單位運動員分成四區抽籤為第一優先條件。</w:t>
      </w:r>
    </w:p>
    <w:p w14:paraId="3E4A44EA" w14:textId="2B29C96F" w:rsidR="00F83446" w:rsidRPr="00F52868" w:rsidRDefault="00F83446" w:rsidP="00B527CF">
      <w:pPr>
        <w:pStyle w:val="Default"/>
        <w:ind w:firstLineChars="295" w:firstLine="708"/>
        <w:rPr>
          <w:rFonts w:hAnsi="標楷體"/>
        </w:rPr>
      </w:pPr>
    </w:p>
    <w:p w14:paraId="56293DCC" w14:textId="77777777" w:rsidR="00667C30" w:rsidRPr="00F52868" w:rsidRDefault="00667C30" w:rsidP="00965790">
      <w:pPr>
        <w:adjustRightInd w:val="0"/>
        <w:snapToGrid w:val="0"/>
        <w:ind w:left="-1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七、獎勵：</w:t>
      </w:r>
    </w:p>
    <w:p w14:paraId="04C1423F" w14:textId="77777777" w:rsidR="00C06AA3" w:rsidRPr="00F52868" w:rsidRDefault="0000472C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依競賽規程第十條規定辦理。</w:t>
      </w:r>
    </w:p>
    <w:p w14:paraId="3C5EF5A1" w14:textId="0365CD1C" w:rsidR="00C06AA3" w:rsidRPr="00F52868" w:rsidRDefault="00C06AA3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頒獎於每項決賽後舉行。</w:t>
      </w:r>
    </w:p>
    <w:p w14:paraId="027889FD" w14:textId="54960F5C" w:rsidR="00C06AA3" w:rsidRPr="00F52868" w:rsidRDefault="00C06AA3" w:rsidP="00B527CF">
      <w:pPr>
        <w:numPr>
          <w:ilvl w:val="1"/>
          <w:numId w:val="1"/>
        </w:numPr>
        <w:tabs>
          <w:tab w:val="left" w:pos="988"/>
        </w:tabs>
        <w:adjustRightInd w:val="0"/>
        <w:snapToGrid w:val="0"/>
        <w:ind w:hanging="109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1、2、3名頒發金、銀、銅牌及獎狀，4、5、6、7、8名頒發獎狀。</w:t>
      </w:r>
    </w:p>
    <w:p w14:paraId="0BD0E4C8" w14:textId="77777777" w:rsidR="00114A79" w:rsidRPr="00F52868" w:rsidRDefault="00C06AA3" w:rsidP="00B527CF">
      <w:pPr>
        <w:ind w:firstLineChars="531" w:firstLine="1274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凡全部賽程中未曾出賽者不予獎勵 。</w:t>
      </w:r>
    </w:p>
    <w:p w14:paraId="7320E4D8" w14:textId="77777777" w:rsidR="00B527CF" w:rsidRPr="00F52868" w:rsidRDefault="00114A79" w:rsidP="00B527CF">
      <w:pPr>
        <w:ind w:firstLineChars="354" w:firstLine="85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(四)</w:t>
      </w:r>
      <w:proofErr w:type="gramStart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實際取數得</w:t>
      </w:r>
      <w:proofErr w:type="gramEnd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依報名人數及賽程安排調整，並明訂於賽程表。</w:t>
      </w:r>
      <w:proofErr w:type="gramStart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實際取數得</w:t>
      </w:r>
      <w:proofErr w:type="gramEnd"/>
      <w:r w:rsidR="00C06AA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依報名人</w:t>
      </w:r>
    </w:p>
    <w:p w14:paraId="759987D7" w14:textId="77777777" w:rsidR="00B527CF" w:rsidRPr="00F52868" w:rsidRDefault="00C06AA3" w:rsidP="00B527CF">
      <w:pPr>
        <w:ind w:firstLineChars="531" w:firstLine="1274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數及賽程安排調整，並明訂於賽程表。</w:t>
      </w:r>
    </w:p>
    <w:p w14:paraId="28A993F5" w14:textId="77777777" w:rsidR="00B527CF" w:rsidRPr="00F52868" w:rsidRDefault="00051133" w:rsidP="00B527CF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申訴：依競賽規程第十三條規定辦理。</w:t>
      </w:r>
    </w:p>
    <w:p w14:paraId="1A914CEB" w14:textId="468CF541" w:rsidR="00667C30" w:rsidRPr="00F52868" w:rsidRDefault="00667C30" w:rsidP="00B527CF">
      <w:pPr>
        <w:pStyle w:val="ae"/>
        <w:numPr>
          <w:ilvl w:val="0"/>
          <w:numId w:val="9"/>
        </w:numPr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會議：</w:t>
      </w:r>
    </w:p>
    <w:p w14:paraId="5C3B1E81" w14:textId="5C16DD8A" w:rsidR="009866E4" w:rsidRPr="00F52868" w:rsidRDefault="00114A79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proofErr w:type="gramStart"/>
      <w:r w:rsidR="001D07E5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proofErr w:type="gramEnd"/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領隊暨技術會議：</w:t>
      </w:r>
    </w:p>
    <w:p w14:paraId="113625F1" w14:textId="50CD1ABF" w:rsidR="00114A79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社會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組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113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12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 w:rsidR="00E067E5">
        <w:rPr>
          <w:rFonts w:ascii="標楷體" w:eastAsia="標楷體" w:hAnsi="標楷體" w:cs="標楷體"/>
          <w:color w:val="000000"/>
          <w:kern w:val="0"/>
          <w:szCs w:val="24"/>
        </w:rPr>
        <w:t>7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六</w:t>
      </w:r>
      <w:r w:rsidR="00CE3A6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上午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8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時於</w:t>
      </w:r>
      <w:r w:rsidR="0005113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114A79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台南市桌球館</w:t>
      </w:r>
      <w:r w:rsidR="00051133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舉行。</w:t>
      </w:r>
    </w:p>
    <w:p w14:paraId="3B448081" w14:textId="4B59F8AF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學生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組113年12月</w:t>
      </w:r>
      <w:r w:rsidR="00553683">
        <w:rPr>
          <w:rFonts w:ascii="標楷體" w:eastAsia="標楷體" w:hAnsi="標楷體" w:cs="標楷體"/>
          <w:color w:val="000000"/>
          <w:kern w:val="0"/>
          <w:szCs w:val="24"/>
        </w:rPr>
        <w:t>16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）上午8時於(台南市桌球館)舉行。</w:t>
      </w:r>
    </w:p>
    <w:p w14:paraId="1FB8B926" w14:textId="0D82ACDF" w:rsidR="00051133" w:rsidRPr="00F52868" w:rsidRDefault="00114A79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(</w:t>
      </w:r>
      <w:r w:rsidR="001D07E5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二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)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裁判會議：</w:t>
      </w:r>
      <w:r w:rsidR="009866E4" w:rsidRPr="00F52868"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</w:p>
    <w:p w14:paraId="0C1C0822" w14:textId="6E938730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社會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組113年12月</w:t>
      </w:r>
      <w:r w:rsidR="00E067E5">
        <w:rPr>
          <w:rFonts w:ascii="標楷體" w:eastAsia="標楷體" w:hAnsi="標楷體" w:cs="標楷體"/>
          <w:color w:val="000000"/>
          <w:kern w:val="0"/>
          <w:szCs w:val="24"/>
        </w:rPr>
        <w:t>7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六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）上午8時30分於(台南市桌球館)舉行。</w:t>
      </w:r>
    </w:p>
    <w:p w14:paraId="2A70A6B7" w14:textId="017FDAD4" w:rsidR="009866E4" w:rsidRPr="00F52868" w:rsidRDefault="009866E4" w:rsidP="009866E4">
      <w:pPr>
        <w:adjustRightInd w:val="0"/>
        <w:snapToGrid w:val="0"/>
        <w:ind w:left="-10" w:firstLineChars="476" w:firstLine="1142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2.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學生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組113年12月</w:t>
      </w:r>
      <w:r w:rsidR="00553683">
        <w:rPr>
          <w:rFonts w:ascii="標楷體" w:eastAsia="標楷體" w:hAnsi="標楷體" w:cs="標楷體"/>
          <w:color w:val="000000"/>
          <w:kern w:val="0"/>
          <w:szCs w:val="24"/>
        </w:rPr>
        <w:t>16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日（星期</w:t>
      </w:r>
      <w:r w:rsidR="00553683">
        <w:rPr>
          <w:rFonts w:ascii="標楷體" w:eastAsia="標楷體" w:hAnsi="標楷體" w:cs="標楷體" w:hint="eastAsia"/>
          <w:color w:val="000000"/>
          <w:kern w:val="0"/>
          <w:szCs w:val="24"/>
        </w:rPr>
        <w:t>一</w:t>
      </w: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）上午8時30分於(台南市桌球館)舉行。</w:t>
      </w:r>
    </w:p>
    <w:p w14:paraId="2A355CA4" w14:textId="77777777" w:rsidR="009866E4" w:rsidRPr="00F52868" w:rsidRDefault="009866E4" w:rsidP="00114A79">
      <w:pPr>
        <w:adjustRightInd w:val="0"/>
        <w:snapToGrid w:val="0"/>
        <w:ind w:left="-10" w:firstLineChars="240" w:firstLine="576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</w:p>
    <w:p w14:paraId="01E5FBC2" w14:textId="51BFC8B8" w:rsidR="00667C30" w:rsidRPr="00F52868" w:rsidRDefault="00051133" w:rsidP="00051133">
      <w:pPr>
        <w:pStyle w:val="a4"/>
        <w:adjustRightInd w:val="0"/>
        <w:snapToGrid w:val="0"/>
        <w:spacing w:afterLines="50" w:after="180"/>
        <w:jc w:val="both"/>
        <w:rPr>
          <w:rFonts w:ascii="標楷體" w:eastAsia="標楷體" w:hAnsi="標楷體" w:cs="標楷體"/>
          <w:color w:val="000000"/>
          <w:kern w:val="0"/>
          <w:szCs w:val="24"/>
        </w:rPr>
      </w:pPr>
      <w:r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十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、本次比賽如有未盡事宜，得</w:t>
      </w:r>
      <w:r w:rsidR="00307432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由本大會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修定</w:t>
      </w:r>
      <w:r w:rsidR="009F249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公佈</w:t>
      </w:r>
      <w:r w:rsidR="00667C30" w:rsidRPr="00F52868">
        <w:rPr>
          <w:rFonts w:ascii="標楷體" w:eastAsia="標楷體" w:hAnsi="標楷體" w:cs="標楷體" w:hint="eastAsia"/>
          <w:color w:val="000000"/>
          <w:kern w:val="0"/>
          <w:szCs w:val="24"/>
        </w:rPr>
        <w:t>之。</w:t>
      </w:r>
    </w:p>
    <w:p w14:paraId="6EF7E85D" w14:textId="0EE2AF34" w:rsidR="00667C30" w:rsidRDefault="00667C30" w:rsidP="006A5391">
      <w:pPr>
        <w:widowControl/>
        <w:rPr>
          <w:rFonts w:ascii="標楷體" w:eastAsia="標楷體" w:hAnsi="標楷體"/>
        </w:rPr>
      </w:pPr>
    </w:p>
    <w:p w14:paraId="2968200E" w14:textId="64BBA91D" w:rsidR="00FC402B" w:rsidRPr="00FC402B" w:rsidRDefault="00FC402B" w:rsidP="006A5391">
      <w:pPr>
        <w:widowControl/>
        <w:rPr>
          <w:rFonts w:ascii="標楷體" w:eastAsia="標楷體" w:hAnsi="標楷體"/>
          <w:b/>
          <w:sz w:val="28"/>
        </w:rPr>
      </w:pPr>
    </w:p>
    <w:sectPr w:rsidR="00FC402B" w:rsidRPr="00FC402B" w:rsidSect="009F3A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65FB8" w14:textId="77777777" w:rsidR="00406EAF" w:rsidRDefault="00406EAF" w:rsidP="00F15F63">
      <w:r>
        <w:separator/>
      </w:r>
    </w:p>
  </w:endnote>
  <w:endnote w:type="continuationSeparator" w:id="0">
    <w:p w14:paraId="693B7076" w14:textId="77777777" w:rsidR="00406EAF" w:rsidRDefault="00406EAF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D6256" w14:textId="77777777" w:rsidR="00406EAF" w:rsidRDefault="00406EAF" w:rsidP="00F15F63">
      <w:r>
        <w:separator/>
      </w:r>
    </w:p>
  </w:footnote>
  <w:footnote w:type="continuationSeparator" w:id="0">
    <w:p w14:paraId="15A87EB9" w14:textId="77777777" w:rsidR="00406EAF" w:rsidRDefault="00406EAF" w:rsidP="00F1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0E0"/>
    <w:multiLevelType w:val="hybridMultilevel"/>
    <w:tmpl w:val="35DA6690"/>
    <w:lvl w:ilvl="0" w:tplc="03A2D87E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00076D"/>
    <w:multiLevelType w:val="hybridMultilevel"/>
    <w:tmpl w:val="26FAB660"/>
    <w:lvl w:ilvl="0" w:tplc="2CBA4D2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C1BE47DE">
      <w:start w:val="1"/>
      <w:numFmt w:val="japaneseCounting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1D143B10"/>
    <w:multiLevelType w:val="hybridMultilevel"/>
    <w:tmpl w:val="1298D31C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abstractNum w:abstractNumId="3">
    <w:nsid w:val="29AE382E"/>
    <w:multiLevelType w:val="hybridMultilevel"/>
    <w:tmpl w:val="76A89CC2"/>
    <w:lvl w:ilvl="0" w:tplc="3F6A4E8E">
      <w:start w:val="1"/>
      <w:numFmt w:val="japaneseCounting"/>
      <w:lvlText w:val="(%1)"/>
      <w:lvlJc w:val="left"/>
      <w:pPr>
        <w:tabs>
          <w:tab w:val="num" w:pos="1190"/>
        </w:tabs>
        <w:ind w:left="119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0"/>
        </w:tabs>
        <w:ind w:left="1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10"/>
        </w:tabs>
        <w:ind w:left="6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90"/>
        </w:tabs>
        <w:ind w:left="10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70"/>
        </w:tabs>
        <w:ind w:left="15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050"/>
        </w:tabs>
        <w:ind w:left="20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30"/>
        </w:tabs>
        <w:ind w:left="25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10"/>
        </w:tabs>
        <w:ind w:left="30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490"/>
        </w:tabs>
        <w:ind w:left="3490" w:hanging="480"/>
      </w:pPr>
      <w:rPr>
        <w:rFonts w:cs="Times New Roman"/>
      </w:rPr>
    </w:lvl>
  </w:abstractNum>
  <w:abstractNum w:abstractNumId="4">
    <w:nsid w:val="45BB6355"/>
    <w:multiLevelType w:val="hybridMultilevel"/>
    <w:tmpl w:val="047C88D2"/>
    <w:lvl w:ilvl="0" w:tplc="C1BE47DE">
      <w:start w:val="1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482"/>
        </w:tabs>
        <w:ind w:left="-4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2"/>
        </w:tabs>
        <w:ind w:left="-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78"/>
        </w:tabs>
        <w:ind w:left="4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58"/>
        </w:tabs>
        <w:ind w:left="9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438"/>
        </w:tabs>
        <w:ind w:left="14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918"/>
        </w:tabs>
        <w:ind w:left="19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2398"/>
        </w:tabs>
        <w:ind w:left="23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2878"/>
        </w:tabs>
        <w:ind w:left="2878" w:hanging="480"/>
      </w:pPr>
      <w:rPr>
        <w:rFonts w:cs="Times New Roman"/>
      </w:rPr>
    </w:lvl>
  </w:abstractNum>
  <w:abstractNum w:abstractNumId="5">
    <w:nsid w:val="4C1C11A9"/>
    <w:multiLevelType w:val="hybridMultilevel"/>
    <w:tmpl w:val="2D8E166A"/>
    <w:lvl w:ilvl="0" w:tplc="F530ECB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4EA00626"/>
    <w:multiLevelType w:val="hybridMultilevel"/>
    <w:tmpl w:val="6CB287B0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5BC5EBC"/>
    <w:multiLevelType w:val="hybridMultilevel"/>
    <w:tmpl w:val="7982F3E2"/>
    <w:lvl w:ilvl="0" w:tplc="42400440">
      <w:start w:val="1"/>
      <w:numFmt w:val="taiwaneseCountingThousand"/>
      <w:lvlText w:val="%1、"/>
      <w:lvlJc w:val="left"/>
      <w:pPr>
        <w:ind w:left="4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8">
    <w:nsid w:val="743C7E45"/>
    <w:multiLevelType w:val="hybridMultilevel"/>
    <w:tmpl w:val="5BCAB2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20"/>
    <w:rsid w:val="0000472C"/>
    <w:rsid w:val="000236A8"/>
    <w:rsid w:val="00023F17"/>
    <w:rsid w:val="00032774"/>
    <w:rsid w:val="0003537F"/>
    <w:rsid w:val="00036461"/>
    <w:rsid w:val="000400F3"/>
    <w:rsid w:val="00041976"/>
    <w:rsid w:val="00044876"/>
    <w:rsid w:val="0004524D"/>
    <w:rsid w:val="00050F6D"/>
    <w:rsid w:val="00051133"/>
    <w:rsid w:val="00061FEB"/>
    <w:rsid w:val="00076EBE"/>
    <w:rsid w:val="000866ED"/>
    <w:rsid w:val="000873FC"/>
    <w:rsid w:val="000923FD"/>
    <w:rsid w:val="00096F92"/>
    <w:rsid w:val="000A4B28"/>
    <w:rsid w:val="000A7593"/>
    <w:rsid w:val="000A7983"/>
    <w:rsid w:val="000B68F5"/>
    <w:rsid w:val="000C084B"/>
    <w:rsid w:val="000C6D27"/>
    <w:rsid w:val="0010464C"/>
    <w:rsid w:val="00114A79"/>
    <w:rsid w:val="00125EF2"/>
    <w:rsid w:val="0012642D"/>
    <w:rsid w:val="001332A9"/>
    <w:rsid w:val="00160C38"/>
    <w:rsid w:val="00176008"/>
    <w:rsid w:val="001775BD"/>
    <w:rsid w:val="001964C4"/>
    <w:rsid w:val="001B226B"/>
    <w:rsid w:val="001B2C20"/>
    <w:rsid w:val="001B4DA5"/>
    <w:rsid w:val="001D07E5"/>
    <w:rsid w:val="001D2027"/>
    <w:rsid w:val="001E66F7"/>
    <w:rsid w:val="001F5A09"/>
    <w:rsid w:val="00203E4E"/>
    <w:rsid w:val="00205EEB"/>
    <w:rsid w:val="002069B2"/>
    <w:rsid w:val="0023565D"/>
    <w:rsid w:val="00243018"/>
    <w:rsid w:val="00252562"/>
    <w:rsid w:val="002540E7"/>
    <w:rsid w:val="00257DAF"/>
    <w:rsid w:val="00260D3B"/>
    <w:rsid w:val="00267168"/>
    <w:rsid w:val="00271D04"/>
    <w:rsid w:val="00275642"/>
    <w:rsid w:val="00287BB9"/>
    <w:rsid w:val="002972FF"/>
    <w:rsid w:val="002B2490"/>
    <w:rsid w:val="002B35FE"/>
    <w:rsid w:val="002B3BB9"/>
    <w:rsid w:val="002C05F7"/>
    <w:rsid w:val="002C2231"/>
    <w:rsid w:val="002E0A87"/>
    <w:rsid w:val="002E13F7"/>
    <w:rsid w:val="002E2A85"/>
    <w:rsid w:val="002F13A3"/>
    <w:rsid w:val="0030190A"/>
    <w:rsid w:val="00307432"/>
    <w:rsid w:val="0031754E"/>
    <w:rsid w:val="00334DAC"/>
    <w:rsid w:val="00340732"/>
    <w:rsid w:val="0035665E"/>
    <w:rsid w:val="00366620"/>
    <w:rsid w:val="003736CC"/>
    <w:rsid w:val="003B427F"/>
    <w:rsid w:val="003B682F"/>
    <w:rsid w:val="003B7712"/>
    <w:rsid w:val="003C75C6"/>
    <w:rsid w:val="003D1BE1"/>
    <w:rsid w:val="003F3BEE"/>
    <w:rsid w:val="004018CC"/>
    <w:rsid w:val="00406EAF"/>
    <w:rsid w:val="00407C21"/>
    <w:rsid w:val="00407F22"/>
    <w:rsid w:val="00413915"/>
    <w:rsid w:val="00441759"/>
    <w:rsid w:val="004665F2"/>
    <w:rsid w:val="00471DE8"/>
    <w:rsid w:val="004C52DE"/>
    <w:rsid w:val="004D3AE3"/>
    <w:rsid w:val="004D54DF"/>
    <w:rsid w:val="004F44F0"/>
    <w:rsid w:val="004F70E9"/>
    <w:rsid w:val="00521C01"/>
    <w:rsid w:val="00524D19"/>
    <w:rsid w:val="00532C1F"/>
    <w:rsid w:val="00537307"/>
    <w:rsid w:val="00543FC2"/>
    <w:rsid w:val="00553683"/>
    <w:rsid w:val="0056390D"/>
    <w:rsid w:val="00570E4E"/>
    <w:rsid w:val="0057265C"/>
    <w:rsid w:val="0057500F"/>
    <w:rsid w:val="0057588C"/>
    <w:rsid w:val="00594B54"/>
    <w:rsid w:val="005C1670"/>
    <w:rsid w:val="005C234C"/>
    <w:rsid w:val="005E08EB"/>
    <w:rsid w:val="005F22FC"/>
    <w:rsid w:val="00601F04"/>
    <w:rsid w:val="006028D9"/>
    <w:rsid w:val="006135CD"/>
    <w:rsid w:val="0061480C"/>
    <w:rsid w:val="0061523D"/>
    <w:rsid w:val="006154DE"/>
    <w:rsid w:val="00617EAC"/>
    <w:rsid w:val="00632689"/>
    <w:rsid w:val="006378F4"/>
    <w:rsid w:val="00640BDC"/>
    <w:rsid w:val="00662B11"/>
    <w:rsid w:val="00667C30"/>
    <w:rsid w:val="00670C12"/>
    <w:rsid w:val="00694D35"/>
    <w:rsid w:val="006A1C91"/>
    <w:rsid w:val="006A25D0"/>
    <w:rsid w:val="006A5391"/>
    <w:rsid w:val="006B404A"/>
    <w:rsid w:val="006B43B1"/>
    <w:rsid w:val="006B6D23"/>
    <w:rsid w:val="006C3F9C"/>
    <w:rsid w:val="006C45ED"/>
    <w:rsid w:val="006E00BD"/>
    <w:rsid w:val="006E2A44"/>
    <w:rsid w:val="006F0DC5"/>
    <w:rsid w:val="00717BB6"/>
    <w:rsid w:val="00740CBE"/>
    <w:rsid w:val="0074532D"/>
    <w:rsid w:val="00756C2A"/>
    <w:rsid w:val="00797F7D"/>
    <w:rsid w:val="007A66C3"/>
    <w:rsid w:val="007B5A81"/>
    <w:rsid w:val="007C2C6A"/>
    <w:rsid w:val="007D2B86"/>
    <w:rsid w:val="007E0627"/>
    <w:rsid w:val="007F0735"/>
    <w:rsid w:val="007F0F7D"/>
    <w:rsid w:val="007F421F"/>
    <w:rsid w:val="00811F7B"/>
    <w:rsid w:val="0081501B"/>
    <w:rsid w:val="0082400E"/>
    <w:rsid w:val="00845037"/>
    <w:rsid w:val="008507EA"/>
    <w:rsid w:val="00852207"/>
    <w:rsid w:val="00852D4D"/>
    <w:rsid w:val="00856D80"/>
    <w:rsid w:val="00861EAA"/>
    <w:rsid w:val="0088564B"/>
    <w:rsid w:val="008B64B7"/>
    <w:rsid w:val="008B666D"/>
    <w:rsid w:val="008C5E4F"/>
    <w:rsid w:val="008C7973"/>
    <w:rsid w:val="008F4697"/>
    <w:rsid w:val="00904B8A"/>
    <w:rsid w:val="00905BF4"/>
    <w:rsid w:val="009148EE"/>
    <w:rsid w:val="00924401"/>
    <w:rsid w:val="00924982"/>
    <w:rsid w:val="00965790"/>
    <w:rsid w:val="009773AE"/>
    <w:rsid w:val="009866E4"/>
    <w:rsid w:val="00987A7A"/>
    <w:rsid w:val="009B0E7E"/>
    <w:rsid w:val="009C0883"/>
    <w:rsid w:val="009C71D6"/>
    <w:rsid w:val="009D4009"/>
    <w:rsid w:val="009F2490"/>
    <w:rsid w:val="009F3A8C"/>
    <w:rsid w:val="00A072CB"/>
    <w:rsid w:val="00A177DE"/>
    <w:rsid w:val="00A309F5"/>
    <w:rsid w:val="00A61941"/>
    <w:rsid w:val="00A84C40"/>
    <w:rsid w:val="00A93883"/>
    <w:rsid w:val="00A945B9"/>
    <w:rsid w:val="00A975E2"/>
    <w:rsid w:val="00AA1BBA"/>
    <w:rsid w:val="00AA41FE"/>
    <w:rsid w:val="00AA6D70"/>
    <w:rsid w:val="00AC0DAF"/>
    <w:rsid w:val="00AD2F7C"/>
    <w:rsid w:val="00AD4C68"/>
    <w:rsid w:val="00AF3EB4"/>
    <w:rsid w:val="00B00819"/>
    <w:rsid w:val="00B0691A"/>
    <w:rsid w:val="00B06F7F"/>
    <w:rsid w:val="00B1116B"/>
    <w:rsid w:val="00B12153"/>
    <w:rsid w:val="00B26383"/>
    <w:rsid w:val="00B33BC6"/>
    <w:rsid w:val="00B46722"/>
    <w:rsid w:val="00B527CF"/>
    <w:rsid w:val="00B80368"/>
    <w:rsid w:val="00BA215E"/>
    <w:rsid w:val="00BA232E"/>
    <w:rsid w:val="00BB0E8F"/>
    <w:rsid w:val="00BE1F8B"/>
    <w:rsid w:val="00BE5BF2"/>
    <w:rsid w:val="00BF0AFB"/>
    <w:rsid w:val="00BF214F"/>
    <w:rsid w:val="00BF353D"/>
    <w:rsid w:val="00C01102"/>
    <w:rsid w:val="00C06AA3"/>
    <w:rsid w:val="00C11670"/>
    <w:rsid w:val="00C20470"/>
    <w:rsid w:val="00C42C58"/>
    <w:rsid w:val="00C57C77"/>
    <w:rsid w:val="00C72747"/>
    <w:rsid w:val="00C75465"/>
    <w:rsid w:val="00C86B9E"/>
    <w:rsid w:val="00C877FD"/>
    <w:rsid w:val="00C90AC4"/>
    <w:rsid w:val="00CA5862"/>
    <w:rsid w:val="00CB3EF7"/>
    <w:rsid w:val="00CD2406"/>
    <w:rsid w:val="00CE2969"/>
    <w:rsid w:val="00CE3A63"/>
    <w:rsid w:val="00CE4860"/>
    <w:rsid w:val="00CF01DC"/>
    <w:rsid w:val="00CF0274"/>
    <w:rsid w:val="00D00DD8"/>
    <w:rsid w:val="00D21229"/>
    <w:rsid w:val="00D40D72"/>
    <w:rsid w:val="00D47C4C"/>
    <w:rsid w:val="00D62E3E"/>
    <w:rsid w:val="00D74FAF"/>
    <w:rsid w:val="00DA2B84"/>
    <w:rsid w:val="00DA3F8B"/>
    <w:rsid w:val="00DB6315"/>
    <w:rsid w:val="00DD03AB"/>
    <w:rsid w:val="00DE04E5"/>
    <w:rsid w:val="00DF38FE"/>
    <w:rsid w:val="00DF437A"/>
    <w:rsid w:val="00E067E5"/>
    <w:rsid w:val="00E21FDB"/>
    <w:rsid w:val="00E34C6B"/>
    <w:rsid w:val="00E36218"/>
    <w:rsid w:val="00E45149"/>
    <w:rsid w:val="00E47680"/>
    <w:rsid w:val="00E47B42"/>
    <w:rsid w:val="00E527C4"/>
    <w:rsid w:val="00E63E6D"/>
    <w:rsid w:val="00E7478F"/>
    <w:rsid w:val="00E87CD7"/>
    <w:rsid w:val="00EA3351"/>
    <w:rsid w:val="00EA7F82"/>
    <w:rsid w:val="00EB349D"/>
    <w:rsid w:val="00EB44B6"/>
    <w:rsid w:val="00EB7847"/>
    <w:rsid w:val="00ED2253"/>
    <w:rsid w:val="00F10522"/>
    <w:rsid w:val="00F129CD"/>
    <w:rsid w:val="00F15F63"/>
    <w:rsid w:val="00F17EC8"/>
    <w:rsid w:val="00F52635"/>
    <w:rsid w:val="00F52868"/>
    <w:rsid w:val="00F60F45"/>
    <w:rsid w:val="00F7418C"/>
    <w:rsid w:val="00F83446"/>
    <w:rsid w:val="00F8421C"/>
    <w:rsid w:val="00F953B8"/>
    <w:rsid w:val="00FA1320"/>
    <w:rsid w:val="00FA5046"/>
    <w:rsid w:val="00FB1909"/>
    <w:rsid w:val="00FC402B"/>
    <w:rsid w:val="00FD5314"/>
    <w:rsid w:val="00FD59BB"/>
    <w:rsid w:val="00FF1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35F9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uiPriority w:val="99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04B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114A7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2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FA1320"/>
    <w:pPr>
      <w:widowControl/>
      <w:spacing w:line="440" w:lineRule="atLeast"/>
    </w:pPr>
    <w:rPr>
      <w:rFonts w:ascii="細明體" w:eastAsia="細明體" w:hAnsi="Arial Unicode MS" w:cs="Arial Unicode MS"/>
      <w:b/>
      <w:bCs/>
      <w:color w:val="CC0000"/>
      <w:kern w:val="0"/>
      <w:szCs w:val="24"/>
    </w:rPr>
  </w:style>
  <w:style w:type="paragraph" w:styleId="a4">
    <w:name w:val="Plain Text"/>
    <w:basedOn w:val="a"/>
    <w:link w:val="a5"/>
    <w:uiPriority w:val="99"/>
    <w:rsid w:val="00AF3EB4"/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locked/>
    <w:rsid w:val="00AF3EB4"/>
    <w:rPr>
      <w:rFonts w:ascii="細明體" w:eastAsia="細明體" w:hAnsi="Courier New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F15F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semiHidden/>
    <w:locked/>
    <w:rsid w:val="00F15F63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semiHidden/>
    <w:rsid w:val="00F15F63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F15F63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6">
    <w:name w:val="xl66"/>
    <w:basedOn w:val="a"/>
    <w:rsid w:val="00F15F6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67">
    <w:name w:val="xl67"/>
    <w:basedOn w:val="a"/>
    <w:rsid w:val="00F15F63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68">
    <w:name w:val="xl68"/>
    <w:basedOn w:val="a"/>
    <w:rsid w:val="00F15F63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font0">
    <w:name w:val="font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ont6">
    <w:name w:val="font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font8">
    <w:name w:val="font8"/>
    <w:basedOn w:val="a"/>
    <w:uiPriority w:val="99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0000"/>
      <w:kern w:val="0"/>
      <w:sz w:val="27"/>
      <w:szCs w:val="27"/>
    </w:rPr>
  </w:style>
  <w:style w:type="paragraph" w:customStyle="1" w:styleId="xl80">
    <w:name w:val="xl8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2"/>
      <w:szCs w:val="22"/>
    </w:rPr>
  </w:style>
  <w:style w:type="paragraph" w:customStyle="1" w:styleId="xl82">
    <w:name w:val="xl8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3">
    <w:name w:val="xl8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 w:val="27"/>
      <w:szCs w:val="27"/>
    </w:rPr>
  </w:style>
  <w:style w:type="paragraph" w:customStyle="1" w:styleId="xl84">
    <w:name w:val="xl84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0"/>
    </w:rPr>
  </w:style>
  <w:style w:type="paragraph" w:customStyle="1" w:styleId="xl85">
    <w:name w:val="xl85"/>
    <w:basedOn w:val="a"/>
    <w:rsid w:val="0074532D"/>
    <w:pPr>
      <w:widowControl/>
      <w:spacing w:before="100" w:beforeAutospacing="1" w:after="100" w:afterAutospacing="1"/>
    </w:pPr>
    <w:rPr>
      <w:kern w:val="0"/>
      <w:szCs w:val="24"/>
    </w:rPr>
  </w:style>
  <w:style w:type="paragraph" w:customStyle="1" w:styleId="xl86">
    <w:name w:val="xl86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7">
    <w:name w:val="xl87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88">
    <w:name w:val="xl88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89">
    <w:name w:val="xl89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0">
    <w:name w:val="xl90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2"/>
      <w:szCs w:val="22"/>
    </w:rPr>
  </w:style>
  <w:style w:type="paragraph" w:customStyle="1" w:styleId="xl91">
    <w:name w:val="xl91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2">
    <w:name w:val="xl92"/>
    <w:basedOn w:val="a"/>
    <w:rsid w:val="0074532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xl93">
    <w:name w:val="xl93"/>
    <w:basedOn w:val="a"/>
    <w:rsid w:val="0074532D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1"/>
      <w:szCs w:val="21"/>
    </w:rPr>
  </w:style>
  <w:style w:type="paragraph" w:customStyle="1" w:styleId="xl69">
    <w:name w:val="xl69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0">
    <w:name w:val="xl70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1">
    <w:name w:val="xl71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2">
    <w:name w:val="xl7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3">
    <w:name w:val="xl73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4">
    <w:name w:val="xl74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5">
    <w:name w:val="xl75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6">
    <w:name w:val="xl76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77">
    <w:name w:val="xl77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94">
    <w:name w:val="xl94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5">
    <w:name w:val="xl95"/>
    <w:basedOn w:val="a"/>
    <w:rsid w:val="00E47B42"/>
    <w:pPr>
      <w:widowControl/>
      <w:pBdr>
        <w:top w:val="single" w:sz="12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6">
    <w:name w:val="xl96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7">
    <w:name w:val="xl97"/>
    <w:basedOn w:val="a"/>
    <w:rsid w:val="00E47B42"/>
    <w:pPr>
      <w:widowControl/>
      <w:pBdr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98">
    <w:name w:val="xl98"/>
    <w:basedOn w:val="a"/>
    <w:rsid w:val="00E47B42"/>
    <w:pPr>
      <w:widowControl/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99">
    <w:name w:val="xl99"/>
    <w:basedOn w:val="a"/>
    <w:rsid w:val="00E47B42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0">
    <w:name w:val="xl100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1">
    <w:name w:val="xl101"/>
    <w:basedOn w:val="a"/>
    <w:rsid w:val="00E47B42"/>
    <w:pPr>
      <w:widowControl/>
      <w:pBdr>
        <w:top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2">
    <w:name w:val="xl102"/>
    <w:basedOn w:val="a"/>
    <w:rsid w:val="00E47B42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4">
    <w:name w:val="xl104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5">
    <w:name w:val="xl105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000000"/>
      <w:kern w:val="0"/>
      <w:szCs w:val="24"/>
    </w:rPr>
  </w:style>
  <w:style w:type="paragraph" w:customStyle="1" w:styleId="xl106">
    <w:name w:val="xl106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07">
    <w:name w:val="xl107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0">
    <w:name w:val="xl110"/>
    <w:basedOn w:val="a"/>
    <w:rsid w:val="00E47B42"/>
    <w:pPr>
      <w:widowControl/>
      <w:pBdr>
        <w:top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1">
    <w:name w:val="xl111"/>
    <w:basedOn w:val="a"/>
    <w:rsid w:val="00E47B42"/>
    <w:pPr>
      <w:widowControl/>
      <w:shd w:val="clear" w:color="000000" w:fill="FFFFFF"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2">
    <w:name w:val="xl112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3">
    <w:name w:val="xl113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4">
    <w:name w:val="xl114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116">
    <w:name w:val="xl116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7">
    <w:name w:val="xl117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E47B42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19">
    <w:name w:val="xl119"/>
    <w:basedOn w:val="a"/>
    <w:rsid w:val="00E47B42"/>
    <w:pPr>
      <w:widowControl/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0">
    <w:name w:val="xl120"/>
    <w:basedOn w:val="a"/>
    <w:rsid w:val="00E47B42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E47B4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2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B249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904B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114A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3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B18A3-8D7D-4BE8-A8E5-57EF5C11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>Phy-Office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蕭正一</cp:lastModifiedBy>
  <cp:revision>2</cp:revision>
  <cp:lastPrinted>2024-09-26T10:06:00Z</cp:lastPrinted>
  <dcterms:created xsi:type="dcterms:W3CDTF">2024-10-16T08:32:00Z</dcterms:created>
  <dcterms:modified xsi:type="dcterms:W3CDTF">2024-10-16T08:32:00Z</dcterms:modified>
</cp:coreProperties>
</file>