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0778" w14:textId="19792875" w:rsidR="00667C30" w:rsidRPr="00852D4D" w:rsidRDefault="006B43B1" w:rsidP="007D2B86">
      <w:pPr>
        <w:spacing w:before="100" w:beforeAutospacing="1" w:after="100" w:afterAutospacing="1"/>
        <w:jc w:val="center"/>
        <w:rPr>
          <w:rFonts w:ascii="標楷體" w:eastAsia="標楷體" w:hAnsi="標楷體"/>
          <w:sz w:val="32"/>
        </w:rPr>
      </w:pPr>
      <w:proofErr w:type="gramStart"/>
      <w:r w:rsidRPr="00852D4D">
        <w:rPr>
          <w:rFonts w:ascii="標楷體" w:eastAsia="標楷體" w:hAnsi="標楷體" w:hint="eastAsia"/>
          <w:sz w:val="32"/>
        </w:rPr>
        <w:t>臺</w:t>
      </w:r>
      <w:proofErr w:type="gramEnd"/>
      <w:r w:rsidRPr="00852D4D">
        <w:rPr>
          <w:rFonts w:ascii="標楷體" w:eastAsia="標楷體" w:hAnsi="標楷體" w:hint="eastAsia"/>
          <w:sz w:val="32"/>
        </w:rPr>
        <w:t>南市</w:t>
      </w:r>
      <w:r w:rsidR="000A4B28" w:rsidRPr="00852D4D">
        <w:rPr>
          <w:rFonts w:ascii="標楷體" w:eastAsia="標楷體" w:hAnsi="標楷體" w:hint="eastAsia"/>
          <w:sz w:val="32"/>
        </w:rPr>
        <w:t>1</w:t>
      </w:r>
      <w:r w:rsidR="006378F4" w:rsidRPr="00852D4D">
        <w:rPr>
          <w:rFonts w:ascii="標楷體" w:eastAsia="標楷體" w:hAnsi="標楷體" w:hint="eastAsia"/>
          <w:sz w:val="32"/>
        </w:rPr>
        <w:t>1</w:t>
      </w:r>
      <w:r w:rsidR="00051133">
        <w:rPr>
          <w:rFonts w:ascii="標楷體" w:eastAsia="標楷體" w:hAnsi="標楷體"/>
          <w:sz w:val="32"/>
        </w:rPr>
        <w:t>3</w:t>
      </w:r>
      <w:r w:rsidR="000A4B28" w:rsidRPr="00852D4D">
        <w:rPr>
          <w:rFonts w:ascii="標楷體" w:eastAsia="標楷體" w:hAnsi="標楷體" w:hint="eastAsia"/>
          <w:sz w:val="32"/>
        </w:rPr>
        <w:t>年</w:t>
      </w:r>
      <w:r w:rsidR="00051133">
        <w:rPr>
          <w:rFonts w:ascii="標楷體" w:eastAsia="標楷體" w:hAnsi="標楷體" w:hint="eastAsia"/>
          <w:sz w:val="32"/>
        </w:rPr>
        <w:t>聯合運動大會</w:t>
      </w:r>
      <w:r w:rsidR="00B34656" w:rsidRPr="00B34656">
        <w:rPr>
          <w:rFonts w:ascii="標楷體" w:eastAsia="標楷體" w:hAnsi="標楷體" w:hint="eastAsia"/>
          <w:sz w:val="32"/>
        </w:rPr>
        <w:t>柔道</w:t>
      </w:r>
      <w:r w:rsidR="000A4B28" w:rsidRPr="00852D4D">
        <w:rPr>
          <w:rFonts w:ascii="標楷體" w:eastAsia="標楷體" w:hAnsi="標楷體" w:hint="eastAsia"/>
          <w:sz w:val="32"/>
        </w:rPr>
        <w:t>技術手冊</w:t>
      </w:r>
    </w:p>
    <w:p w14:paraId="56FC5602" w14:textId="2F8B1D72" w:rsidR="00667C30" w:rsidRPr="00852D4D" w:rsidRDefault="00667C30" w:rsidP="007D2B86">
      <w:pPr>
        <w:tabs>
          <w:tab w:val="num" w:pos="1236"/>
          <w:tab w:val="left" w:pos="9748"/>
        </w:tabs>
        <w:adjustRightInd w:val="0"/>
        <w:snapToGrid w:val="0"/>
        <w:rPr>
          <w:rFonts w:ascii="標楷體" w:eastAsia="標楷體" w:hAnsi="標楷體"/>
          <w:color w:val="FF0000"/>
          <w:szCs w:val="24"/>
        </w:rPr>
      </w:pPr>
      <w:r w:rsidRPr="00C11670">
        <w:rPr>
          <w:rFonts w:ascii="標楷體" w:eastAsia="標楷體" w:hAnsi="標楷體" w:hint="eastAsia"/>
        </w:rPr>
        <w:t>一、比賽日期：</w:t>
      </w:r>
      <w:r w:rsidRPr="00AB5866">
        <w:rPr>
          <w:rFonts w:ascii="標楷體" w:eastAsia="標楷體" w:hAnsi="標楷體" w:hint="eastAsia"/>
        </w:rPr>
        <w:t>中華民國</w:t>
      </w:r>
      <w:r w:rsidR="003B427F" w:rsidRPr="00AB5866">
        <w:rPr>
          <w:rFonts w:ascii="標楷體" w:eastAsia="標楷體" w:hAnsi="標楷體"/>
          <w:szCs w:val="24"/>
        </w:rPr>
        <w:t>1</w:t>
      </w:r>
      <w:r w:rsidR="006E00BD" w:rsidRPr="00AB5866">
        <w:rPr>
          <w:rFonts w:ascii="標楷體" w:eastAsia="標楷體" w:hAnsi="標楷體" w:hint="eastAsia"/>
          <w:szCs w:val="24"/>
        </w:rPr>
        <w:t>1</w:t>
      </w:r>
      <w:r w:rsidR="00E45149" w:rsidRPr="00AB5866">
        <w:rPr>
          <w:rFonts w:ascii="標楷體" w:eastAsia="標楷體" w:hAnsi="標楷體"/>
          <w:szCs w:val="24"/>
        </w:rPr>
        <w:t>3</w:t>
      </w:r>
      <w:r w:rsidRPr="00AB5866">
        <w:rPr>
          <w:rFonts w:ascii="標楷體" w:eastAsia="標楷體" w:hAnsi="標楷體" w:hint="eastAsia"/>
          <w:szCs w:val="24"/>
        </w:rPr>
        <w:t>年</w:t>
      </w:r>
      <w:r w:rsidR="00AB5866" w:rsidRPr="00AB5866">
        <w:rPr>
          <w:rFonts w:ascii="標楷體" w:eastAsia="標楷體" w:hAnsi="標楷體" w:hint="eastAsia"/>
          <w:szCs w:val="24"/>
        </w:rPr>
        <w:t>12</w:t>
      </w:r>
      <w:r w:rsidRPr="00AB5866">
        <w:rPr>
          <w:rFonts w:ascii="標楷體" w:eastAsia="標楷體" w:hAnsi="標楷體" w:hint="eastAsia"/>
          <w:szCs w:val="24"/>
        </w:rPr>
        <w:t>月</w:t>
      </w:r>
      <w:r w:rsidR="00104BFA" w:rsidRPr="00104BFA">
        <w:rPr>
          <w:rFonts w:ascii="標楷體" w:eastAsia="標楷體" w:hAnsi="標楷體" w:hint="eastAsia"/>
          <w:szCs w:val="24"/>
        </w:rPr>
        <w:t>07</w:t>
      </w:r>
      <w:r w:rsidRPr="00104BFA">
        <w:rPr>
          <w:rFonts w:ascii="標楷體" w:eastAsia="標楷體" w:hAnsi="標楷體" w:hint="eastAsia"/>
          <w:szCs w:val="24"/>
        </w:rPr>
        <w:t>日</w:t>
      </w:r>
      <w:r w:rsidRPr="00104BFA">
        <w:rPr>
          <w:rFonts w:ascii="標楷體" w:eastAsia="標楷體" w:hAnsi="標楷體"/>
          <w:szCs w:val="24"/>
        </w:rPr>
        <w:t>(</w:t>
      </w:r>
      <w:r w:rsidR="002B3BB9" w:rsidRPr="00104BFA">
        <w:rPr>
          <w:rFonts w:ascii="標楷體" w:eastAsia="標楷體" w:hAnsi="標楷體" w:hint="eastAsia"/>
          <w:szCs w:val="24"/>
        </w:rPr>
        <w:t>星期</w:t>
      </w:r>
      <w:r w:rsidR="00104BFA" w:rsidRPr="00104BFA">
        <w:rPr>
          <w:rFonts w:ascii="標楷體" w:eastAsia="標楷體" w:hAnsi="標楷體" w:hint="eastAsia"/>
          <w:szCs w:val="24"/>
        </w:rPr>
        <w:t>六</w:t>
      </w:r>
      <w:r w:rsidRPr="00104BFA">
        <w:rPr>
          <w:rFonts w:ascii="標楷體" w:eastAsia="標楷體" w:hAnsi="標楷體"/>
          <w:szCs w:val="24"/>
        </w:rPr>
        <w:t>)</w:t>
      </w:r>
    </w:p>
    <w:p w14:paraId="297C69F6" w14:textId="2AA308F8" w:rsidR="00667C30" w:rsidRPr="00104BFA" w:rsidRDefault="00667C30" w:rsidP="007D2B86">
      <w:pPr>
        <w:tabs>
          <w:tab w:val="left" w:pos="776"/>
          <w:tab w:val="left" w:pos="9748"/>
        </w:tabs>
        <w:adjustRightInd w:val="0"/>
        <w:snapToGrid w:val="0"/>
        <w:rPr>
          <w:rFonts w:ascii="標楷體" w:eastAsia="標楷體" w:hAnsi="標楷體"/>
        </w:rPr>
      </w:pPr>
      <w:r w:rsidRPr="00C11670">
        <w:rPr>
          <w:rFonts w:ascii="標楷體" w:eastAsia="標楷體" w:hAnsi="標楷體" w:hint="eastAsia"/>
        </w:rPr>
        <w:t>二、比賽場地：</w:t>
      </w:r>
      <w:proofErr w:type="gramStart"/>
      <w:r w:rsidR="00104BFA" w:rsidRPr="00104BFA">
        <w:rPr>
          <w:rFonts w:ascii="標楷體" w:eastAsia="標楷體" w:hAnsi="標楷體" w:hint="eastAsia"/>
        </w:rPr>
        <w:t>臺</w:t>
      </w:r>
      <w:proofErr w:type="gramEnd"/>
      <w:r w:rsidR="00104BFA" w:rsidRPr="00104BFA">
        <w:rPr>
          <w:rFonts w:ascii="標楷體" w:eastAsia="標楷體" w:hAnsi="標楷體" w:hint="eastAsia"/>
        </w:rPr>
        <w:t>南市立民德國民中學-</w:t>
      </w:r>
      <w:proofErr w:type="gramStart"/>
      <w:r w:rsidR="00104BFA" w:rsidRPr="00104BFA">
        <w:rPr>
          <w:rFonts w:ascii="標楷體" w:eastAsia="標楷體" w:hAnsi="標楷體" w:hint="eastAsia"/>
        </w:rPr>
        <w:t>民德</w:t>
      </w:r>
      <w:proofErr w:type="gramEnd"/>
      <w:r w:rsidR="00104BFA" w:rsidRPr="00104BFA">
        <w:rPr>
          <w:rFonts w:ascii="標楷體" w:eastAsia="標楷體" w:hAnsi="標楷體" w:hint="eastAsia"/>
        </w:rPr>
        <w:t>館</w:t>
      </w:r>
      <w:r w:rsidR="00267168" w:rsidRPr="00104BFA">
        <w:rPr>
          <w:rFonts w:ascii="標楷體" w:eastAsia="標楷體" w:hAnsi="標楷體" w:cs="新細明體"/>
          <w:kern w:val="0"/>
        </w:rPr>
        <w:t>(</w:t>
      </w:r>
      <w:r w:rsidR="00104BFA" w:rsidRPr="00104BFA">
        <w:rPr>
          <w:rFonts w:ascii="標楷體" w:eastAsia="標楷體" w:hAnsi="標楷體"/>
        </w:rPr>
        <w:t>台南市北區西門路三段223號</w:t>
      </w:r>
      <w:r w:rsidR="00267168" w:rsidRPr="00104BFA">
        <w:rPr>
          <w:rFonts w:ascii="標楷體" w:eastAsia="標楷體" w:hAnsi="標楷體" w:cs="新細明體"/>
          <w:kern w:val="0"/>
        </w:rPr>
        <w:t>)</w:t>
      </w:r>
    </w:p>
    <w:p w14:paraId="24F9D70A" w14:textId="7FFAE965" w:rsidR="00667C30" w:rsidRDefault="00667C30" w:rsidP="007D2B86">
      <w:pPr>
        <w:adjustRightInd w:val="0"/>
        <w:snapToGrid w:val="0"/>
        <w:jc w:val="both"/>
        <w:rPr>
          <w:rFonts w:ascii="標楷體" w:eastAsia="標楷體" w:hAnsi="標楷體"/>
          <w:b/>
          <w:color w:val="FF0000"/>
        </w:rPr>
      </w:pPr>
      <w:r w:rsidRPr="00C11670">
        <w:rPr>
          <w:rFonts w:ascii="標楷體" w:eastAsia="標楷體" w:hAnsi="標楷體" w:hint="eastAsia"/>
        </w:rPr>
        <w:t>三、競賽項目：</w:t>
      </w:r>
      <w:r w:rsidR="00852D4D" w:rsidRPr="00D26645">
        <w:rPr>
          <w:rFonts w:ascii="標楷體" w:eastAsia="標楷體" w:hAnsi="標楷體" w:hint="eastAsia"/>
          <w:bCs/>
        </w:rPr>
        <w:t>分社會組及學生組</w:t>
      </w:r>
    </w:p>
    <w:p w14:paraId="424B4AE2" w14:textId="5D44BC5A" w:rsidR="005E3CEB" w:rsidRDefault="005E3CEB" w:rsidP="005E3CEB">
      <w:pPr>
        <w:adjustRightInd w:val="0"/>
        <w:snapToGrid w:val="0"/>
        <w:ind w:firstLineChars="177" w:firstLine="425"/>
        <w:jc w:val="both"/>
        <w:rPr>
          <w:rFonts w:ascii="標楷體" w:eastAsia="標楷體" w:hAnsi="標楷體"/>
          <w:b/>
        </w:rPr>
      </w:pPr>
      <w:r w:rsidRPr="005E3CEB">
        <w:rPr>
          <w:rFonts w:ascii="標楷體" w:eastAsia="標楷體" w:hAnsi="標楷體" w:hint="eastAsia"/>
          <w:b/>
        </w:rPr>
        <w:t>社會組</w:t>
      </w:r>
    </w:p>
    <w:p w14:paraId="04C24284" w14:textId="66CE6145"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（一）社會男子</w:t>
      </w:r>
      <w:r>
        <w:rPr>
          <w:rFonts w:ascii="標楷體" w:eastAsia="標楷體" w:hAnsi="標楷體" w:hint="eastAsia"/>
          <w:bCs/>
        </w:rPr>
        <w:t>甲、乙</w:t>
      </w:r>
      <w:r w:rsidRPr="005E3CEB">
        <w:rPr>
          <w:rFonts w:ascii="標楷體" w:eastAsia="標楷體" w:hAnsi="標楷體" w:hint="eastAsia"/>
          <w:bCs/>
        </w:rPr>
        <w:t>組：依體重分為</w:t>
      </w:r>
      <w:r w:rsidR="00104BFA">
        <w:rPr>
          <w:rFonts w:ascii="標楷體" w:eastAsia="標楷體" w:hAnsi="標楷體" w:hint="eastAsia"/>
          <w:bCs/>
        </w:rPr>
        <w:t>三</w:t>
      </w:r>
      <w:r w:rsidRPr="005E3CEB">
        <w:rPr>
          <w:rFonts w:ascii="標楷體" w:eastAsia="標楷體" w:hAnsi="標楷體" w:hint="eastAsia"/>
          <w:bCs/>
        </w:rPr>
        <w:t>級</w:t>
      </w:r>
      <w:r>
        <w:rPr>
          <w:rFonts w:ascii="標楷體" w:eastAsia="標楷體" w:hAnsi="標楷體" w:hint="eastAsia"/>
          <w:bCs/>
        </w:rPr>
        <w:t>(甲</w:t>
      </w:r>
      <w:r w:rsidRPr="005E3CEB">
        <w:rPr>
          <w:rFonts w:ascii="標楷體" w:eastAsia="標楷體" w:hAnsi="標楷體" w:hint="eastAsia"/>
          <w:bCs/>
        </w:rPr>
        <w:t>組</w:t>
      </w:r>
      <w:r>
        <w:rPr>
          <w:rFonts w:ascii="標楷體" w:eastAsia="標楷體" w:hAnsi="標楷體" w:hint="eastAsia"/>
          <w:bCs/>
        </w:rPr>
        <w:t>:</w:t>
      </w:r>
      <w:proofErr w:type="gramStart"/>
      <w:r>
        <w:rPr>
          <w:rFonts w:ascii="標楷體" w:eastAsia="標楷體" w:hAnsi="標楷體" w:hint="eastAsia"/>
          <w:bCs/>
        </w:rPr>
        <w:t>上段者</w:t>
      </w:r>
      <w:proofErr w:type="gramEnd"/>
      <w:r>
        <w:rPr>
          <w:rFonts w:ascii="標楷體" w:eastAsia="標楷體" w:hAnsi="標楷體" w:hint="eastAsia"/>
          <w:bCs/>
        </w:rPr>
        <w:t>、乙</w:t>
      </w:r>
      <w:r w:rsidRPr="005E3CEB">
        <w:rPr>
          <w:rFonts w:ascii="標楷體" w:eastAsia="標楷體" w:hAnsi="標楷體" w:hint="eastAsia"/>
          <w:bCs/>
        </w:rPr>
        <w:t>組</w:t>
      </w:r>
      <w:r>
        <w:rPr>
          <w:rFonts w:ascii="標楷體" w:eastAsia="標楷體" w:hAnsi="標楷體" w:hint="eastAsia"/>
          <w:bCs/>
        </w:rPr>
        <w:t>:未</w:t>
      </w:r>
      <w:proofErr w:type="gramStart"/>
      <w:r>
        <w:rPr>
          <w:rFonts w:ascii="標楷體" w:eastAsia="標楷體" w:hAnsi="標楷體" w:hint="eastAsia"/>
          <w:bCs/>
        </w:rPr>
        <w:t>上段者</w:t>
      </w:r>
      <w:proofErr w:type="gramEnd"/>
      <w:r>
        <w:rPr>
          <w:rFonts w:ascii="標楷體" w:eastAsia="標楷體" w:hAnsi="標楷體" w:hint="eastAsia"/>
          <w:bCs/>
        </w:rPr>
        <w:t>)</w:t>
      </w:r>
    </w:p>
    <w:p w14:paraId="2B7E7F3F" w14:textId="05C1129D"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w:t>
      </w:r>
      <w:r w:rsidR="00104BFA" w:rsidRPr="00860630">
        <w:rPr>
          <w:rFonts w:ascii="標楷體" w:eastAsia="標楷體" w:hAnsi="標楷體"/>
          <w:szCs w:val="24"/>
        </w:rPr>
        <w:t>66.0</w:t>
      </w:r>
      <w:r w:rsidR="00104BFA" w:rsidRPr="00860630">
        <w:rPr>
          <w:rFonts w:ascii="標楷體" w:eastAsia="標楷體" w:hAnsi="標楷體" w:hint="eastAsia"/>
          <w:szCs w:val="24"/>
        </w:rPr>
        <w:t>公斤以下（含</w:t>
      </w:r>
      <w:r w:rsidR="00104BFA" w:rsidRPr="00860630">
        <w:rPr>
          <w:rFonts w:ascii="標楷體" w:eastAsia="標楷體" w:hAnsi="標楷體"/>
          <w:szCs w:val="24"/>
        </w:rPr>
        <w:t>66.0</w:t>
      </w:r>
      <w:r w:rsidR="00104BFA" w:rsidRPr="00860630">
        <w:rPr>
          <w:rFonts w:ascii="標楷體" w:eastAsia="標楷體" w:hAnsi="標楷體" w:hint="eastAsia"/>
          <w:szCs w:val="24"/>
        </w:rPr>
        <w:t>公斤）</w:t>
      </w:r>
      <w:r w:rsidR="00104BFA">
        <w:rPr>
          <w:rFonts w:ascii="標楷體" w:eastAsia="標楷體" w:hAnsi="標楷體" w:hint="eastAsia"/>
          <w:bCs/>
        </w:rPr>
        <w:t xml:space="preserve"> </w:t>
      </w:r>
    </w:p>
    <w:p w14:paraId="2EE46930" w14:textId="2B050EAA" w:rsidR="005E3CEB" w:rsidRPr="005E3CEB" w:rsidRDefault="005E3CEB" w:rsidP="005E3CEB">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第二級：6</w:t>
      </w:r>
      <w:r w:rsidR="00104BFA">
        <w:rPr>
          <w:rFonts w:ascii="標楷體" w:eastAsia="標楷體" w:hAnsi="標楷體" w:hint="eastAsia"/>
          <w:bCs/>
        </w:rPr>
        <w:t>6</w:t>
      </w:r>
      <w:r w:rsidRPr="005E3CEB">
        <w:rPr>
          <w:rFonts w:ascii="標楷體" w:eastAsia="標楷體" w:hAnsi="標楷體" w:hint="eastAsia"/>
          <w:bCs/>
        </w:rPr>
        <w:t>.1公斤至</w:t>
      </w:r>
      <w:r w:rsidR="00104BFA">
        <w:rPr>
          <w:rFonts w:ascii="標楷體" w:eastAsia="標楷體" w:hAnsi="標楷體" w:hint="eastAsia"/>
          <w:bCs/>
        </w:rPr>
        <w:t>90</w:t>
      </w:r>
      <w:r w:rsidRPr="005E3CEB">
        <w:rPr>
          <w:rFonts w:ascii="標楷體" w:eastAsia="標楷體" w:hAnsi="標楷體" w:hint="eastAsia"/>
          <w:bCs/>
        </w:rPr>
        <w:t>.0公斤</w:t>
      </w:r>
      <w:r w:rsidR="00104BFA">
        <w:rPr>
          <w:rFonts w:ascii="標楷體" w:eastAsia="標楷體" w:hAnsi="標楷體" w:hint="eastAsia"/>
          <w:bCs/>
        </w:rPr>
        <w:t xml:space="preserve"> </w:t>
      </w:r>
    </w:p>
    <w:p w14:paraId="3D78E670" w14:textId="48CA0CE5" w:rsidR="00104BFA" w:rsidRPr="005E3CEB" w:rsidRDefault="005E3CEB" w:rsidP="00104BFA">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w:t>
      </w:r>
      <w:r w:rsidR="00104BFA">
        <w:rPr>
          <w:rFonts w:ascii="標楷體" w:eastAsia="標楷體" w:hAnsi="標楷體" w:hint="eastAsia"/>
          <w:bCs/>
        </w:rPr>
        <w:t>90</w:t>
      </w:r>
      <w:r w:rsidRPr="005E3CEB">
        <w:rPr>
          <w:rFonts w:ascii="標楷體" w:eastAsia="標楷體" w:hAnsi="標楷體" w:hint="eastAsia"/>
          <w:bCs/>
        </w:rPr>
        <w:t>.1公斤</w:t>
      </w:r>
      <w:r w:rsidR="00104BFA" w:rsidRPr="005E3CEB">
        <w:rPr>
          <w:rFonts w:ascii="標楷體" w:eastAsia="標楷體" w:hAnsi="標楷體" w:hint="eastAsia"/>
          <w:bCs/>
        </w:rPr>
        <w:t>以上</w:t>
      </w:r>
      <w:r w:rsidR="00104BFA">
        <w:rPr>
          <w:rFonts w:ascii="標楷體" w:eastAsia="標楷體" w:hAnsi="標楷體" w:hint="eastAsia"/>
          <w:bCs/>
        </w:rPr>
        <w:t xml:space="preserve">       </w:t>
      </w:r>
    </w:p>
    <w:p w14:paraId="356E0EEF" w14:textId="77777777" w:rsidR="005E3CEB" w:rsidRPr="005E3CEB" w:rsidRDefault="005E3CEB" w:rsidP="005E3CEB">
      <w:pPr>
        <w:adjustRightInd w:val="0"/>
        <w:snapToGrid w:val="0"/>
        <w:ind w:firstLineChars="177" w:firstLine="425"/>
        <w:jc w:val="both"/>
        <w:rPr>
          <w:rFonts w:ascii="標楷體" w:eastAsia="標楷體" w:hAnsi="標楷體"/>
          <w:bCs/>
        </w:rPr>
      </w:pPr>
    </w:p>
    <w:p w14:paraId="5A3FC319" w14:textId="2C70E23C"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（二）</w:t>
      </w:r>
      <w:r w:rsidR="00104BFA" w:rsidRPr="005E3CEB">
        <w:rPr>
          <w:rFonts w:ascii="標楷體" w:eastAsia="標楷體" w:hAnsi="標楷體" w:hint="eastAsia"/>
          <w:bCs/>
        </w:rPr>
        <w:t>社會女子</w:t>
      </w:r>
      <w:r w:rsidR="00104BFA">
        <w:rPr>
          <w:rFonts w:ascii="標楷體" w:eastAsia="標楷體" w:hAnsi="標楷體" w:hint="eastAsia"/>
          <w:bCs/>
        </w:rPr>
        <w:t>甲、乙</w:t>
      </w:r>
      <w:r w:rsidR="00104BFA" w:rsidRPr="005E3CEB">
        <w:rPr>
          <w:rFonts w:ascii="標楷體" w:eastAsia="標楷體" w:hAnsi="標楷體" w:hint="eastAsia"/>
          <w:bCs/>
        </w:rPr>
        <w:t>組：依體重分為</w:t>
      </w:r>
      <w:r w:rsidR="00104BFA">
        <w:rPr>
          <w:rFonts w:ascii="標楷體" w:eastAsia="標楷體" w:hAnsi="標楷體" w:hint="eastAsia"/>
          <w:bCs/>
        </w:rPr>
        <w:t>三</w:t>
      </w:r>
      <w:r w:rsidR="00104BFA" w:rsidRPr="005E3CEB">
        <w:rPr>
          <w:rFonts w:ascii="標楷體" w:eastAsia="標楷體" w:hAnsi="標楷體" w:hint="eastAsia"/>
          <w:bCs/>
        </w:rPr>
        <w:t>級</w:t>
      </w:r>
      <w:r w:rsidR="00104BFA">
        <w:rPr>
          <w:rFonts w:ascii="標楷體" w:eastAsia="標楷體" w:hAnsi="標楷體" w:hint="eastAsia"/>
          <w:bCs/>
        </w:rPr>
        <w:t>(甲</w:t>
      </w:r>
      <w:r w:rsidR="00104BFA" w:rsidRPr="005E3CEB">
        <w:rPr>
          <w:rFonts w:ascii="標楷體" w:eastAsia="標楷體" w:hAnsi="標楷體" w:hint="eastAsia"/>
          <w:bCs/>
        </w:rPr>
        <w:t>組</w:t>
      </w:r>
      <w:r w:rsidR="00104BFA">
        <w:rPr>
          <w:rFonts w:ascii="標楷體" w:eastAsia="標楷體" w:hAnsi="標楷體" w:hint="eastAsia"/>
          <w:bCs/>
        </w:rPr>
        <w:t>:</w:t>
      </w:r>
      <w:proofErr w:type="gramStart"/>
      <w:r w:rsidR="00104BFA">
        <w:rPr>
          <w:rFonts w:ascii="標楷體" w:eastAsia="標楷體" w:hAnsi="標楷體" w:hint="eastAsia"/>
          <w:bCs/>
        </w:rPr>
        <w:t>上段者</w:t>
      </w:r>
      <w:proofErr w:type="gramEnd"/>
      <w:r w:rsidR="00104BFA">
        <w:rPr>
          <w:rFonts w:ascii="標楷體" w:eastAsia="標楷體" w:hAnsi="標楷體" w:hint="eastAsia"/>
          <w:bCs/>
        </w:rPr>
        <w:t>、乙</w:t>
      </w:r>
      <w:r w:rsidR="00104BFA" w:rsidRPr="005E3CEB">
        <w:rPr>
          <w:rFonts w:ascii="標楷體" w:eastAsia="標楷體" w:hAnsi="標楷體" w:hint="eastAsia"/>
          <w:bCs/>
        </w:rPr>
        <w:t>組</w:t>
      </w:r>
      <w:r w:rsidR="00104BFA">
        <w:rPr>
          <w:rFonts w:ascii="標楷體" w:eastAsia="標楷體" w:hAnsi="標楷體" w:hint="eastAsia"/>
          <w:bCs/>
        </w:rPr>
        <w:t>:未</w:t>
      </w:r>
      <w:proofErr w:type="gramStart"/>
      <w:r w:rsidR="00104BFA">
        <w:rPr>
          <w:rFonts w:ascii="標楷體" w:eastAsia="標楷體" w:hAnsi="標楷體" w:hint="eastAsia"/>
          <w:bCs/>
        </w:rPr>
        <w:t>上段者</w:t>
      </w:r>
      <w:proofErr w:type="gramEnd"/>
      <w:r w:rsidR="00104BFA">
        <w:rPr>
          <w:rFonts w:ascii="標楷體" w:eastAsia="標楷體" w:hAnsi="標楷體" w:hint="eastAsia"/>
          <w:bCs/>
        </w:rPr>
        <w:t>)</w:t>
      </w:r>
    </w:p>
    <w:p w14:paraId="559C7A24" w14:textId="10B10F6C" w:rsidR="00104BFA" w:rsidRPr="005E3CEB" w:rsidRDefault="00104BFA"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w:t>
      </w:r>
      <w:r>
        <w:rPr>
          <w:rFonts w:ascii="標楷體" w:eastAsia="標楷體" w:hAnsi="標楷體" w:hint="eastAsia"/>
          <w:bCs/>
        </w:rPr>
        <w:t>52</w:t>
      </w:r>
      <w:r w:rsidRPr="005E3CEB">
        <w:rPr>
          <w:rFonts w:ascii="標楷體" w:eastAsia="標楷體" w:hAnsi="標楷體" w:hint="eastAsia"/>
          <w:bCs/>
        </w:rPr>
        <w:t>.0公斤以下（含</w:t>
      </w:r>
      <w:r>
        <w:rPr>
          <w:rFonts w:ascii="標楷體" w:eastAsia="標楷體" w:hAnsi="標楷體" w:hint="eastAsia"/>
          <w:bCs/>
        </w:rPr>
        <w:t>52</w:t>
      </w:r>
      <w:r w:rsidRPr="005E3CEB">
        <w:rPr>
          <w:rFonts w:ascii="標楷體" w:eastAsia="標楷體" w:hAnsi="標楷體" w:hint="eastAsia"/>
          <w:bCs/>
        </w:rPr>
        <w:t>.0公斤）</w:t>
      </w:r>
    </w:p>
    <w:p w14:paraId="6F06A658" w14:textId="6F5E535D" w:rsidR="00104BFA" w:rsidRPr="005E3CEB" w:rsidRDefault="00104BFA" w:rsidP="00104BFA">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w:t>
      </w:r>
      <w:r>
        <w:rPr>
          <w:rFonts w:ascii="標楷體" w:eastAsia="標楷體" w:hAnsi="標楷體" w:hint="eastAsia"/>
          <w:bCs/>
        </w:rPr>
        <w:t>52</w:t>
      </w:r>
      <w:r w:rsidRPr="005E3CEB">
        <w:rPr>
          <w:rFonts w:ascii="標楷體" w:eastAsia="標楷體" w:hAnsi="標楷體" w:hint="eastAsia"/>
          <w:bCs/>
        </w:rPr>
        <w:t>.1公斤至</w:t>
      </w:r>
      <w:r>
        <w:rPr>
          <w:rFonts w:ascii="標楷體" w:eastAsia="標楷體" w:hAnsi="標楷體" w:hint="eastAsia"/>
          <w:bCs/>
        </w:rPr>
        <w:t>70</w:t>
      </w:r>
      <w:r w:rsidRPr="005E3CEB">
        <w:rPr>
          <w:rFonts w:ascii="標楷體" w:eastAsia="標楷體" w:hAnsi="標楷體" w:hint="eastAsia"/>
          <w:bCs/>
        </w:rPr>
        <w:t>.0公斤</w:t>
      </w:r>
    </w:p>
    <w:p w14:paraId="6D28740E" w14:textId="35D960AB" w:rsidR="00104BFA" w:rsidRDefault="00104BFA" w:rsidP="00104BFA">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w:t>
      </w:r>
      <w:r>
        <w:rPr>
          <w:rFonts w:ascii="標楷體" w:eastAsia="標楷體" w:hAnsi="標楷體" w:hint="eastAsia"/>
          <w:bCs/>
        </w:rPr>
        <w:t>70</w:t>
      </w:r>
      <w:r w:rsidRPr="005E3CEB">
        <w:rPr>
          <w:rFonts w:ascii="標楷體" w:eastAsia="標楷體" w:hAnsi="標楷體" w:hint="eastAsia"/>
          <w:bCs/>
        </w:rPr>
        <w:t>.1公斤以上</w:t>
      </w:r>
      <w:r>
        <w:rPr>
          <w:rFonts w:ascii="標楷體" w:eastAsia="標楷體" w:hAnsi="標楷體" w:hint="eastAsia"/>
          <w:bCs/>
        </w:rPr>
        <w:t xml:space="preserve"> </w:t>
      </w:r>
    </w:p>
    <w:p w14:paraId="45A4C69B" w14:textId="619085FE" w:rsidR="005E3CEB" w:rsidRDefault="00104BFA" w:rsidP="00104BFA">
      <w:pPr>
        <w:adjustRightInd w:val="0"/>
        <w:snapToGrid w:val="0"/>
        <w:ind w:firstLineChars="177" w:firstLine="425"/>
        <w:jc w:val="both"/>
        <w:rPr>
          <w:rFonts w:ascii="標楷體" w:eastAsia="標楷體" w:hAnsi="標楷體"/>
          <w:b/>
        </w:rPr>
      </w:pPr>
      <w:r w:rsidRPr="00104BFA">
        <w:rPr>
          <w:rFonts w:ascii="標楷體" w:eastAsia="標楷體" w:hAnsi="標楷體" w:hint="eastAsia"/>
          <w:b/>
        </w:rPr>
        <w:t>學生組</w:t>
      </w:r>
    </w:p>
    <w:p w14:paraId="7A1D9C6E" w14:textId="5D84AB19"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（一）高中男生組</w:t>
      </w:r>
    </w:p>
    <w:p w14:paraId="5D072683"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第一級：55.0 公斤以下（含 55.0 公斤）</w:t>
      </w:r>
      <w:r w:rsidRPr="005E3CEB">
        <w:rPr>
          <w:rFonts w:ascii="標楷體" w:eastAsia="標楷體" w:hAnsi="標楷體" w:hint="eastAsia"/>
          <w:bCs/>
        </w:rPr>
        <w:tab/>
        <w:t>第五級：73.1 公斤至 81.0 公斤</w:t>
      </w:r>
    </w:p>
    <w:p w14:paraId="765D67D9" w14:textId="2FEBA72C"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第二級：55.1 公斤至 60.0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第六級：81.1 公斤至 90.0 公斤</w:t>
      </w:r>
    </w:p>
    <w:p w14:paraId="7865DE20" w14:textId="35A508C4"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第三級：60.1 公斤至 66.0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第七級：90.1 公斤至 100.0 公斤</w:t>
      </w:r>
    </w:p>
    <w:p w14:paraId="770759D9" w14:textId="299875ED"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第四級：66.1 公斤至 73.0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第八級：100.1 公斤以上</w:t>
      </w:r>
    </w:p>
    <w:p w14:paraId="700ECD25" w14:textId="77777777"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（二）高中女生組</w:t>
      </w:r>
    </w:p>
    <w:p w14:paraId="02E0F344"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第一級：44.0 公斤以下（含 44.0 公斤）</w:t>
      </w:r>
      <w:r w:rsidRPr="005E3CEB">
        <w:rPr>
          <w:rFonts w:ascii="標楷體" w:eastAsia="標楷體" w:hAnsi="標楷體" w:hint="eastAsia"/>
          <w:bCs/>
        </w:rPr>
        <w:tab/>
        <w:t>第五級：57.1 公斤至 63.0 公斤</w:t>
      </w:r>
    </w:p>
    <w:p w14:paraId="0AE11DB2" w14:textId="652D6570"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第二級：44.1 公斤至 48.0 公斤</w:t>
      </w:r>
      <w:r>
        <w:rPr>
          <w:rFonts w:ascii="標楷體" w:eastAsia="標楷體" w:hAnsi="標楷體" w:hint="eastAsia"/>
          <w:bCs/>
        </w:rPr>
        <w:t xml:space="preserve">        </w:t>
      </w:r>
      <w:r w:rsidRPr="005E3CEB">
        <w:rPr>
          <w:rFonts w:ascii="標楷體" w:eastAsia="標楷體" w:hAnsi="標楷體" w:hint="eastAsia"/>
          <w:bCs/>
        </w:rPr>
        <w:tab/>
        <w:t>第六級：63.1 公斤至 70.0 公斤</w:t>
      </w:r>
    </w:p>
    <w:p w14:paraId="793CECA9" w14:textId="61DF1F72"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第三級：48.1 公斤至 52.0 公斤</w:t>
      </w:r>
      <w:r>
        <w:rPr>
          <w:rFonts w:ascii="標楷體" w:eastAsia="標楷體" w:hAnsi="標楷體" w:hint="eastAsia"/>
          <w:bCs/>
        </w:rPr>
        <w:t xml:space="preserve">       </w:t>
      </w:r>
      <w:r w:rsidRPr="005E3CEB">
        <w:rPr>
          <w:rFonts w:ascii="標楷體" w:eastAsia="標楷體" w:hAnsi="標楷體" w:hint="eastAsia"/>
          <w:bCs/>
        </w:rPr>
        <w:tab/>
        <w:t>第七級：70.1 公斤至 78.0 公斤</w:t>
      </w:r>
    </w:p>
    <w:p w14:paraId="31500CAB" w14:textId="2A5DFFA5"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第四級：52.1 公斤至 57.0 公斤</w:t>
      </w:r>
      <w:r>
        <w:rPr>
          <w:rFonts w:ascii="標楷體" w:eastAsia="標楷體" w:hAnsi="標楷體" w:hint="eastAsia"/>
          <w:bCs/>
        </w:rPr>
        <w:t xml:space="preserve">         </w:t>
      </w:r>
      <w:r w:rsidRPr="005E3CEB">
        <w:rPr>
          <w:rFonts w:ascii="標楷體" w:eastAsia="標楷體" w:hAnsi="標楷體" w:hint="eastAsia"/>
          <w:bCs/>
        </w:rPr>
        <w:tab/>
        <w:t>第八級：78.1 公斤以上</w:t>
      </w:r>
    </w:p>
    <w:p w14:paraId="6702BB6F" w14:textId="77777777"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（三）國中男生組</w:t>
      </w:r>
    </w:p>
    <w:p w14:paraId="6EDD7DD1"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第一級：38.0 公斤以下（含 38.0 公斤）</w:t>
      </w:r>
      <w:r w:rsidRPr="005E3CEB">
        <w:rPr>
          <w:rFonts w:ascii="標楷體" w:eastAsia="標楷體" w:hAnsi="標楷體" w:hint="eastAsia"/>
          <w:bCs/>
        </w:rPr>
        <w:tab/>
        <w:t>第六級：55.1 公斤至 60.0 公斤</w:t>
      </w:r>
    </w:p>
    <w:p w14:paraId="4230BBBA" w14:textId="666BED4A"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第二級：38.1 公斤至 42.0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第七級：60.1 公斤至 66.0 公斤</w:t>
      </w:r>
    </w:p>
    <w:p w14:paraId="629EB1B3" w14:textId="76FA4C5E"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第三級：42.1 公斤至 46.0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第八級：66.1 公斤至 73.0 公斤</w:t>
      </w:r>
    </w:p>
    <w:p w14:paraId="7D1405C7" w14:textId="7B50B173"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第四級：46.1 公斤至 50.0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第九級：73.1 公斤至 81.0 公斤</w:t>
      </w:r>
    </w:p>
    <w:p w14:paraId="042E96C3" w14:textId="0A8A4EB6"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第五級：50.1 公斤至 55.0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第十級：81.1 公斤以上</w:t>
      </w:r>
    </w:p>
    <w:p w14:paraId="0A5A66DF" w14:textId="77777777"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（四）國中女生組</w:t>
      </w:r>
    </w:p>
    <w:p w14:paraId="49293D0C"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第一級：36.0 公斤以下（含 36.0 公斤）</w:t>
      </w:r>
      <w:r w:rsidRPr="005E3CEB">
        <w:rPr>
          <w:rFonts w:ascii="標楷體" w:eastAsia="標楷體" w:hAnsi="標楷體" w:hint="eastAsia"/>
          <w:bCs/>
        </w:rPr>
        <w:tab/>
        <w:t>第六級：52.1 公斤至 57.0 公斤</w:t>
      </w:r>
    </w:p>
    <w:p w14:paraId="4E17CC80" w14:textId="1B5A9D89"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第二級：36.1 公斤至 40.0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第七級：57.1 公斤至 63.0 公斤</w:t>
      </w:r>
    </w:p>
    <w:p w14:paraId="020D2DDC" w14:textId="3DDD93E7"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第三級：40.1 公斤至 44.0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第八級：63.1 公斤至 70.0 公斤</w:t>
      </w:r>
    </w:p>
    <w:p w14:paraId="4EA4FEDA" w14:textId="6ED8AD28"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第四級：44.1 公斤至 48.0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第九級：70.1 公斤以上</w:t>
      </w:r>
    </w:p>
    <w:p w14:paraId="0CC96B7D" w14:textId="2AD1D84D" w:rsidR="00B34656"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第五級：48.1 公斤至 52.0 公斤</w:t>
      </w:r>
      <w:r w:rsidRPr="005E3CEB">
        <w:rPr>
          <w:rFonts w:ascii="標楷體" w:eastAsia="標楷體" w:hAnsi="標楷體" w:hint="eastAsia"/>
          <w:bCs/>
        </w:rPr>
        <w:tab/>
      </w:r>
    </w:p>
    <w:p w14:paraId="21704727" w14:textId="77777777" w:rsidR="008B605A" w:rsidRDefault="008B605A" w:rsidP="001B4DA5">
      <w:pPr>
        <w:adjustRightInd w:val="0"/>
        <w:snapToGrid w:val="0"/>
        <w:spacing w:afterLines="50" w:after="180"/>
        <w:jc w:val="both"/>
        <w:rPr>
          <w:rFonts w:ascii="標楷體" w:eastAsia="標楷體" w:hAnsi="標楷體"/>
        </w:rPr>
      </w:pPr>
    </w:p>
    <w:p w14:paraId="54267A3C" w14:textId="77777777" w:rsidR="008B605A" w:rsidRDefault="008B605A" w:rsidP="001B4DA5">
      <w:pPr>
        <w:adjustRightInd w:val="0"/>
        <w:snapToGrid w:val="0"/>
        <w:spacing w:afterLines="50" w:after="180"/>
        <w:jc w:val="both"/>
        <w:rPr>
          <w:rFonts w:ascii="標楷體" w:eastAsia="標楷體" w:hAnsi="標楷體"/>
        </w:rPr>
      </w:pPr>
    </w:p>
    <w:p w14:paraId="2ACA9B6D" w14:textId="7146C3FE" w:rsidR="00E10F69" w:rsidRDefault="00667C30" w:rsidP="00E10F69">
      <w:pPr>
        <w:adjustRightInd w:val="0"/>
        <w:snapToGrid w:val="0"/>
        <w:spacing w:afterLines="50" w:after="180"/>
        <w:jc w:val="both"/>
        <w:rPr>
          <w:rFonts w:ascii="標楷體" w:eastAsia="標楷體" w:hAnsi="標楷體"/>
          <w:b/>
        </w:rPr>
      </w:pPr>
      <w:r w:rsidRPr="00C11670">
        <w:rPr>
          <w:rFonts w:ascii="標楷體" w:eastAsia="標楷體" w:hAnsi="標楷體" w:hint="eastAsia"/>
        </w:rPr>
        <w:lastRenderedPageBreak/>
        <w:t>四、預定賽程表：</w:t>
      </w:r>
      <w:r w:rsidR="00E47B42" w:rsidRPr="00C11670">
        <w:rPr>
          <w:rFonts w:ascii="標楷體" w:eastAsia="標楷體" w:hAnsi="標楷體" w:hint="eastAsia"/>
          <w:b/>
        </w:rPr>
        <w:t>(</w:t>
      </w:r>
      <w:r w:rsidR="006A25D0" w:rsidRPr="00C11670">
        <w:rPr>
          <w:rFonts w:ascii="標楷體" w:eastAsia="標楷體" w:hAnsi="標楷體" w:hint="eastAsia"/>
          <w:b/>
        </w:rPr>
        <w:t>略</w:t>
      </w:r>
      <w:r w:rsidR="00E47B42" w:rsidRPr="00C11670">
        <w:rPr>
          <w:rFonts w:ascii="標楷體" w:eastAsia="標楷體" w:hAnsi="標楷體" w:hint="eastAsia"/>
          <w:b/>
        </w:rPr>
        <w:t>)</w:t>
      </w:r>
    </w:p>
    <w:tbl>
      <w:tblPr>
        <w:tblpPr w:leftFromText="180" w:rightFromText="180"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842"/>
        <w:gridCol w:w="1134"/>
        <w:gridCol w:w="4253"/>
      </w:tblGrid>
      <w:tr w:rsidR="008B605A" w14:paraId="61235C15" w14:textId="77777777" w:rsidTr="00E10F69">
        <w:trPr>
          <w:trHeight w:val="539"/>
        </w:trPr>
        <w:tc>
          <w:tcPr>
            <w:tcW w:w="3997" w:type="dxa"/>
            <w:gridSpan w:val="2"/>
            <w:vAlign w:val="center"/>
          </w:tcPr>
          <w:p w14:paraId="63510DC9" w14:textId="77777777" w:rsidR="008B605A" w:rsidRPr="00D01D4D" w:rsidRDefault="008B605A" w:rsidP="00E10F69">
            <w:pPr>
              <w:pStyle w:val="ae"/>
              <w:spacing w:line="320" w:lineRule="exact"/>
              <w:ind w:left="149"/>
              <w:jc w:val="center"/>
              <w:rPr>
                <w:rFonts w:ascii="標楷體" w:eastAsia="標楷體" w:hAnsi="標楷體"/>
                <w:sz w:val="28"/>
                <w:szCs w:val="28"/>
              </w:rPr>
            </w:pPr>
            <w:r w:rsidRPr="00D01D4D">
              <w:rPr>
                <w:rFonts w:ascii="標楷體" w:eastAsia="標楷體" w:hAnsi="標楷體"/>
                <w:sz w:val="28"/>
                <w:szCs w:val="28"/>
              </w:rPr>
              <w:t>比賽地點</w:t>
            </w:r>
          </w:p>
        </w:tc>
        <w:tc>
          <w:tcPr>
            <w:tcW w:w="5387" w:type="dxa"/>
            <w:gridSpan w:val="2"/>
            <w:tcBorders>
              <w:bottom w:val="single" w:sz="4" w:space="0" w:color="auto"/>
            </w:tcBorders>
            <w:shd w:val="clear" w:color="auto" w:fill="auto"/>
            <w:vAlign w:val="center"/>
          </w:tcPr>
          <w:p w14:paraId="2B70E05B" w14:textId="77777777" w:rsidR="00E10F69" w:rsidRPr="0004131A" w:rsidRDefault="00E10F69" w:rsidP="00E10F69">
            <w:pPr>
              <w:pStyle w:val="ae"/>
              <w:spacing w:line="320" w:lineRule="exact"/>
              <w:ind w:left="0"/>
              <w:jc w:val="center"/>
              <w:rPr>
                <w:rFonts w:ascii="標楷體" w:eastAsia="標楷體" w:hAnsi="標楷體"/>
              </w:rPr>
            </w:pPr>
            <w:proofErr w:type="gramStart"/>
            <w:r w:rsidRPr="00104BFA">
              <w:rPr>
                <w:rFonts w:ascii="標楷體" w:eastAsia="標楷體" w:hAnsi="標楷體" w:hint="eastAsia"/>
              </w:rPr>
              <w:t>臺</w:t>
            </w:r>
            <w:proofErr w:type="gramEnd"/>
            <w:r w:rsidRPr="00104BFA">
              <w:rPr>
                <w:rFonts w:ascii="標楷體" w:eastAsia="標楷體" w:hAnsi="標楷體" w:hint="eastAsia"/>
              </w:rPr>
              <w:t>南市立民德國民中學-民德館</w:t>
            </w:r>
          </w:p>
          <w:p w14:paraId="378AC138" w14:textId="41E5E437" w:rsidR="008B605A" w:rsidRPr="00D01D4D" w:rsidRDefault="00E10F69" w:rsidP="00E10F69">
            <w:pPr>
              <w:pStyle w:val="ae"/>
              <w:spacing w:line="320" w:lineRule="exact"/>
              <w:ind w:left="0"/>
              <w:jc w:val="center"/>
              <w:rPr>
                <w:rFonts w:ascii="標楷體" w:eastAsia="標楷體" w:hAnsi="標楷體"/>
                <w:sz w:val="28"/>
                <w:szCs w:val="28"/>
              </w:rPr>
            </w:pPr>
            <w:r w:rsidRPr="00104BFA">
              <w:rPr>
                <w:rFonts w:ascii="標楷體" w:eastAsia="標楷體" w:hAnsi="標楷體" w:cs="新細明體"/>
              </w:rPr>
              <w:t>(</w:t>
            </w:r>
            <w:r w:rsidRPr="00104BFA">
              <w:rPr>
                <w:rFonts w:ascii="標楷體" w:eastAsia="標楷體" w:hAnsi="標楷體"/>
              </w:rPr>
              <w:t>台南市北區西門路三段223號</w:t>
            </w:r>
            <w:r w:rsidRPr="00104BFA">
              <w:rPr>
                <w:rFonts w:ascii="標楷體" w:eastAsia="標楷體" w:hAnsi="標楷體" w:cs="新細明體"/>
              </w:rPr>
              <w:t>)</w:t>
            </w:r>
          </w:p>
        </w:tc>
      </w:tr>
      <w:tr w:rsidR="008B605A" w14:paraId="0FCB0666" w14:textId="77777777" w:rsidTr="00E10F69">
        <w:trPr>
          <w:trHeight w:val="419"/>
        </w:trPr>
        <w:tc>
          <w:tcPr>
            <w:tcW w:w="2155" w:type="dxa"/>
            <w:vAlign w:val="center"/>
          </w:tcPr>
          <w:p w14:paraId="24906A32" w14:textId="77777777" w:rsidR="008B605A" w:rsidRPr="00E10F69" w:rsidRDefault="008B605A" w:rsidP="00E10F69">
            <w:pPr>
              <w:pStyle w:val="ae"/>
              <w:spacing w:line="320" w:lineRule="exact"/>
              <w:ind w:left="0"/>
              <w:jc w:val="center"/>
              <w:rPr>
                <w:rFonts w:ascii="標楷體" w:eastAsia="標楷體" w:hAnsi="標楷體"/>
                <w:sz w:val="28"/>
                <w:szCs w:val="28"/>
              </w:rPr>
            </w:pPr>
            <w:r w:rsidRPr="00E10F69">
              <w:rPr>
                <w:rFonts w:ascii="標楷體" w:eastAsia="標楷體" w:hAnsi="標楷體"/>
                <w:sz w:val="28"/>
                <w:szCs w:val="28"/>
              </w:rPr>
              <w:t>日期</w:t>
            </w:r>
          </w:p>
        </w:tc>
        <w:tc>
          <w:tcPr>
            <w:tcW w:w="1842" w:type="dxa"/>
            <w:vAlign w:val="center"/>
          </w:tcPr>
          <w:p w14:paraId="5346CE77" w14:textId="77777777" w:rsidR="008B605A" w:rsidRPr="00E10F69" w:rsidRDefault="008B605A" w:rsidP="00E10F69">
            <w:pPr>
              <w:pStyle w:val="ae"/>
              <w:spacing w:line="320" w:lineRule="exact"/>
              <w:ind w:left="0"/>
              <w:jc w:val="center"/>
              <w:rPr>
                <w:rFonts w:ascii="標楷體" w:eastAsia="標楷體" w:hAnsi="標楷體"/>
                <w:sz w:val="28"/>
                <w:szCs w:val="28"/>
              </w:rPr>
            </w:pPr>
            <w:r w:rsidRPr="00E10F69">
              <w:rPr>
                <w:rFonts w:ascii="標楷體" w:eastAsia="標楷體" w:hAnsi="標楷體"/>
                <w:sz w:val="28"/>
                <w:szCs w:val="28"/>
              </w:rPr>
              <w:t>時間</w:t>
            </w:r>
          </w:p>
        </w:tc>
        <w:tc>
          <w:tcPr>
            <w:tcW w:w="1134" w:type="dxa"/>
            <w:tcBorders>
              <w:top w:val="single" w:sz="4" w:space="0" w:color="auto"/>
            </w:tcBorders>
            <w:vAlign w:val="center"/>
          </w:tcPr>
          <w:p w14:paraId="5E6B7DF3" w14:textId="77777777" w:rsidR="008B605A" w:rsidRPr="00E10F69" w:rsidRDefault="008B605A" w:rsidP="00E10F69">
            <w:pPr>
              <w:pStyle w:val="ae"/>
              <w:spacing w:line="320" w:lineRule="exact"/>
              <w:ind w:left="0"/>
              <w:jc w:val="center"/>
              <w:rPr>
                <w:rFonts w:ascii="標楷體" w:eastAsia="標楷體" w:hAnsi="標楷體"/>
                <w:sz w:val="28"/>
                <w:szCs w:val="28"/>
              </w:rPr>
            </w:pPr>
            <w:r w:rsidRPr="00E10F69">
              <w:rPr>
                <w:rFonts w:ascii="標楷體" w:eastAsia="標楷體" w:hAnsi="標楷體"/>
                <w:sz w:val="28"/>
                <w:szCs w:val="28"/>
              </w:rPr>
              <w:t>項目</w:t>
            </w:r>
          </w:p>
        </w:tc>
        <w:tc>
          <w:tcPr>
            <w:tcW w:w="4253" w:type="dxa"/>
            <w:tcBorders>
              <w:top w:val="single" w:sz="4" w:space="0" w:color="auto"/>
            </w:tcBorders>
            <w:vAlign w:val="center"/>
          </w:tcPr>
          <w:p w14:paraId="5CCBC17F" w14:textId="77777777" w:rsidR="008B605A" w:rsidRPr="00E10F69" w:rsidRDefault="008B605A" w:rsidP="00E10F69">
            <w:pPr>
              <w:pStyle w:val="ae"/>
              <w:spacing w:line="320" w:lineRule="exact"/>
              <w:ind w:left="60"/>
              <w:jc w:val="center"/>
              <w:rPr>
                <w:rFonts w:ascii="標楷體" w:eastAsia="標楷體" w:hAnsi="標楷體"/>
                <w:sz w:val="28"/>
                <w:szCs w:val="28"/>
              </w:rPr>
            </w:pPr>
            <w:r w:rsidRPr="00E10F69">
              <w:rPr>
                <w:rFonts w:ascii="標楷體" w:eastAsia="標楷體" w:hAnsi="標楷體"/>
                <w:sz w:val="28"/>
                <w:szCs w:val="28"/>
              </w:rPr>
              <w:t>當日比賽量級及場次</w:t>
            </w:r>
          </w:p>
        </w:tc>
      </w:tr>
      <w:tr w:rsidR="00E10F69" w14:paraId="7AAEEDB5" w14:textId="77777777" w:rsidTr="00E10F69">
        <w:trPr>
          <w:trHeight w:val="350"/>
        </w:trPr>
        <w:tc>
          <w:tcPr>
            <w:tcW w:w="2155" w:type="dxa"/>
            <w:vMerge w:val="restart"/>
            <w:vAlign w:val="center"/>
          </w:tcPr>
          <w:p w14:paraId="5E364456" w14:textId="7B365820" w:rsidR="00E10F69" w:rsidRPr="00D01D4D" w:rsidRDefault="00E10F69" w:rsidP="00E10F69">
            <w:pPr>
              <w:pStyle w:val="ae"/>
              <w:spacing w:line="320" w:lineRule="exact"/>
              <w:ind w:left="0"/>
              <w:jc w:val="center"/>
              <w:rPr>
                <w:rFonts w:ascii="標楷體" w:eastAsia="標楷體" w:hAnsi="標楷體"/>
                <w:b/>
              </w:rPr>
            </w:pPr>
            <w:r>
              <w:rPr>
                <w:rFonts w:ascii="標楷體" w:eastAsia="標楷體" w:hAnsi="標楷體" w:hint="eastAsia"/>
                <w:b/>
                <w:w w:val="95"/>
              </w:rPr>
              <w:t>12</w:t>
            </w:r>
            <w:r w:rsidRPr="00D01D4D">
              <w:rPr>
                <w:rFonts w:ascii="標楷體" w:eastAsia="標楷體" w:hAnsi="標楷體"/>
                <w:b/>
                <w:spacing w:val="-40"/>
                <w:w w:val="95"/>
              </w:rPr>
              <w:t xml:space="preserve">月 </w:t>
            </w:r>
            <w:r>
              <w:rPr>
                <w:rFonts w:ascii="標楷體" w:eastAsia="標楷體" w:hAnsi="標楷體" w:hint="eastAsia"/>
                <w:b/>
                <w:w w:val="95"/>
              </w:rPr>
              <w:t>07</w:t>
            </w:r>
            <w:r w:rsidRPr="00D01D4D">
              <w:rPr>
                <w:rFonts w:ascii="標楷體" w:eastAsia="標楷體" w:hAnsi="標楷體"/>
                <w:b/>
                <w:spacing w:val="-30"/>
                <w:w w:val="95"/>
              </w:rPr>
              <w:t>日</w:t>
            </w:r>
            <w:r w:rsidRPr="00D01D4D">
              <w:rPr>
                <w:rFonts w:ascii="標楷體" w:eastAsia="標楷體" w:hAnsi="標楷體"/>
                <w:b/>
              </w:rPr>
              <w:t>(星期六)</w:t>
            </w:r>
          </w:p>
        </w:tc>
        <w:tc>
          <w:tcPr>
            <w:tcW w:w="1842" w:type="dxa"/>
            <w:vAlign w:val="center"/>
          </w:tcPr>
          <w:p w14:paraId="62E88A8E"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08：</w:t>
            </w:r>
            <w:r w:rsidRPr="00E10F69">
              <w:rPr>
                <w:rFonts w:ascii="標楷體" w:eastAsia="標楷體" w:hAnsi="標楷體" w:hint="eastAsia"/>
              </w:rPr>
              <w:t>3</w:t>
            </w:r>
            <w:r w:rsidRPr="00E10F69">
              <w:rPr>
                <w:rFonts w:ascii="標楷體" w:eastAsia="標楷體" w:hAnsi="標楷體"/>
              </w:rPr>
              <w:t>0~0</w:t>
            </w:r>
            <w:r w:rsidRPr="00E10F69">
              <w:rPr>
                <w:rFonts w:ascii="標楷體" w:eastAsia="標楷體" w:hAnsi="標楷體" w:hint="eastAsia"/>
              </w:rPr>
              <w:t>9</w:t>
            </w:r>
            <w:r w:rsidRPr="00E10F69">
              <w:rPr>
                <w:rFonts w:ascii="標楷體" w:eastAsia="標楷體" w:hAnsi="標楷體"/>
              </w:rPr>
              <w:t>：</w:t>
            </w:r>
            <w:r w:rsidRPr="00E10F69">
              <w:rPr>
                <w:rFonts w:ascii="標楷體" w:eastAsia="標楷體" w:hAnsi="標楷體" w:hint="eastAsia"/>
              </w:rPr>
              <w:t>0</w:t>
            </w:r>
            <w:r w:rsidRPr="00E10F69">
              <w:rPr>
                <w:rFonts w:ascii="標楷體" w:eastAsia="標楷體" w:hAnsi="標楷體"/>
              </w:rPr>
              <w:t>0</w:t>
            </w:r>
          </w:p>
        </w:tc>
        <w:tc>
          <w:tcPr>
            <w:tcW w:w="1134" w:type="dxa"/>
            <w:vAlign w:val="center"/>
          </w:tcPr>
          <w:p w14:paraId="0E185855"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報到</w:t>
            </w:r>
          </w:p>
          <w:p w14:paraId="57017A30"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試</w:t>
            </w:r>
            <w:proofErr w:type="gramStart"/>
            <w:r w:rsidRPr="00E10F69">
              <w:rPr>
                <w:rFonts w:ascii="標楷體" w:eastAsia="標楷體" w:hAnsi="標楷體"/>
              </w:rPr>
              <w:t>磅</w:t>
            </w:r>
            <w:proofErr w:type="gramEnd"/>
          </w:p>
        </w:tc>
        <w:tc>
          <w:tcPr>
            <w:tcW w:w="4253" w:type="dxa"/>
            <w:vMerge w:val="restart"/>
            <w:vAlign w:val="center"/>
          </w:tcPr>
          <w:p w14:paraId="58561D4D"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全部選手須於時間內完成過磅</w:t>
            </w:r>
          </w:p>
        </w:tc>
      </w:tr>
      <w:tr w:rsidR="00E10F69" w14:paraId="619EB905" w14:textId="77777777" w:rsidTr="00E10F69">
        <w:trPr>
          <w:trHeight w:val="473"/>
        </w:trPr>
        <w:tc>
          <w:tcPr>
            <w:tcW w:w="2155" w:type="dxa"/>
            <w:vMerge/>
            <w:vAlign w:val="center"/>
          </w:tcPr>
          <w:p w14:paraId="23E237AF" w14:textId="77777777" w:rsidR="00E10F69" w:rsidRPr="00D01D4D" w:rsidRDefault="00E10F69" w:rsidP="00E10F69">
            <w:pPr>
              <w:pStyle w:val="ae"/>
              <w:spacing w:line="320" w:lineRule="exact"/>
              <w:ind w:left="149"/>
              <w:jc w:val="center"/>
              <w:rPr>
                <w:rFonts w:ascii="標楷體" w:eastAsia="標楷體" w:hAnsi="標楷體"/>
                <w:sz w:val="28"/>
                <w:szCs w:val="28"/>
              </w:rPr>
            </w:pPr>
          </w:p>
        </w:tc>
        <w:tc>
          <w:tcPr>
            <w:tcW w:w="1842" w:type="dxa"/>
            <w:vAlign w:val="center"/>
          </w:tcPr>
          <w:p w14:paraId="387F0306"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0</w:t>
            </w:r>
            <w:r w:rsidRPr="00E10F69">
              <w:rPr>
                <w:rFonts w:ascii="標楷體" w:eastAsia="標楷體" w:hAnsi="標楷體" w:hint="eastAsia"/>
              </w:rPr>
              <w:t>9</w:t>
            </w:r>
            <w:r w:rsidRPr="00E10F69">
              <w:rPr>
                <w:rFonts w:ascii="標楷體" w:eastAsia="標楷體" w:hAnsi="標楷體"/>
              </w:rPr>
              <w:t>：</w:t>
            </w:r>
            <w:r w:rsidRPr="00E10F69">
              <w:rPr>
                <w:rFonts w:ascii="標楷體" w:eastAsia="標楷體" w:hAnsi="標楷體" w:hint="eastAsia"/>
              </w:rPr>
              <w:t>01</w:t>
            </w:r>
            <w:r w:rsidRPr="00E10F69">
              <w:rPr>
                <w:rFonts w:ascii="標楷體" w:eastAsia="標楷體" w:hAnsi="標楷體"/>
              </w:rPr>
              <w:t>~09：</w:t>
            </w:r>
            <w:r w:rsidRPr="00E10F69">
              <w:rPr>
                <w:rFonts w:ascii="標楷體" w:eastAsia="標楷體" w:hAnsi="標楷體" w:hint="eastAsia"/>
              </w:rPr>
              <w:t>3</w:t>
            </w:r>
            <w:r w:rsidRPr="00E10F69">
              <w:rPr>
                <w:rFonts w:ascii="標楷體" w:eastAsia="標楷體" w:hAnsi="標楷體"/>
              </w:rPr>
              <w:t>0</w:t>
            </w:r>
          </w:p>
        </w:tc>
        <w:tc>
          <w:tcPr>
            <w:tcW w:w="1134" w:type="dxa"/>
            <w:vAlign w:val="center"/>
          </w:tcPr>
          <w:p w14:paraId="7BA3DDD5"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正式</w:t>
            </w:r>
          </w:p>
          <w:p w14:paraId="588240B8"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過磅</w:t>
            </w:r>
          </w:p>
        </w:tc>
        <w:tc>
          <w:tcPr>
            <w:tcW w:w="4253" w:type="dxa"/>
            <w:vMerge/>
            <w:vAlign w:val="center"/>
          </w:tcPr>
          <w:p w14:paraId="17F9B4ED" w14:textId="77777777" w:rsidR="00E10F69" w:rsidRPr="00E10F69" w:rsidRDefault="00E10F69" w:rsidP="00E10F69">
            <w:pPr>
              <w:pStyle w:val="ae"/>
              <w:spacing w:line="320" w:lineRule="exact"/>
              <w:ind w:left="0"/>
              <w:jc w:val="center"/>
              <w:rPr>
                <w:rFonts w:ascii="標楷體" w:eastAsia="標楷體" w:hAnsi="標楷體"/>
              </w:rPr>
            </w:pPr>
          </w:p>
        </w:tc>
      </w:tr>
      <w:tr w:rsidR="00E10F69" w14:paraId="32F6BE3E" w14:textId="77777777" w:rsidTr="00E10F69">
        <w:trPr>
          <w:trHeight w:val="473"/>
        </w:trPr>
        <w:tc>
          <w:tcPr>
            <w:tcW w:w="2155" w:type="dxa"/>
            <w:vMerge/>
            <w:vAlign w:val="center"/>
          </w:tcPr>
          <w:p w14:paraId="66345935" w14:textId="77777777" w:rsidR="00E10F69" w:rsidRPr="00D01D4D" w:rsidRDefault="00E10F69" w:rsidP="00E10F69">
            <w:pPr>
              <w:pStyle w:val="ae"/>
              <w:spacing w:line="320" w:lineRule="exact"/>
              <w:ind w:left="149"/>
              <w:jc w:val="center"/>
              <w:rPr>
                <w:rFonts w:ascii="標楷體" w:eastAsia="標楷體" w:hAnsi="標楷體"/>
                <w:sz w:val="28"/>
                <w:szCs w:val="28"/>
              </w:rPr>
            </w:pPr>
          </w:p>
        </w:tc>
        <w:tc>
          <w:tcPr>
            <w:tcW w:w="1842" w:type="dxa"/>
            <w:vAlign w:val="center"/>
          </w:tcPr>
          <w:p w14:paraId="014F287D" w14:textId="060EB958"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09：</w:t>
            </w:r>
            <w:r w:rsidRPr="00E10F69">
              <w:rPr>
                <w:rFonts w:ascii="標楷體" w:eastAsia="標楷體" w:hAnsi="標楷體" w:hint="eastAsia"/>
              </w:rPr>
              <w:t>50</w:t>
            </w:r>
            <w:r w:rsidRPr="00E10F69">
              <w:rPr>
                <w:rFonts w:ascii="標楷體" w:eastAsia="標楷體" w:hAnsi="標楷體"/>
              </w:rPr>
              <w:t>~16：00</w:t>
            </w:r>
          </w:p>
        </w:tc>
        <w:tc>
          <w:tcPr>
            <w:tcW w:w="1134" w:type="dxa"/>
            <w:vAlign w:val="center"/>
          </w:tcPr>
          <w:p w14:paraId="54D0FBE8" w14:textId="5A92CA75"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比賽</w:t>
            </w:r>
          </w:p>
        </w:tc>
        <w:tc>
          <w:tcPr>
            <w:tcW w:w="4253" w:type="dxa"/>
            <w:vAlign w:val="center"/>
          </w:tcPr>
          <w:p w14:paraId="705CCB78" w14:textId="48DD1F1A"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hint="eastAsia"/>
                <w:spacing w:val="-1"/>
              </w:rPr>
              <w:t>社會組</w:t>
            </w:r>
            <w:r w:rsidRPr="00E10F69">
              <w:rPr>
                <w:rFonts w:ascii="標楷體" w:eastAsia="標楷體" w:hAnsi="標楷體"/>
                <w:spacing w:val="-1"/>
              </w:rPr>
              <w:t>、高男組、高女組、國男組、國女組全部量</w:t>
            </w:r>
            <w:r w:rsidRPr="00E10F69">
              <w:rPr>
                <w:rFonts w:ascii="標楷體" w:eastAsia="標楷體" w:hAnsi="標楷體"/>
              </w:rPr>
              <w:t>級</w:t>
            </w:r>
          </w:p>
        </w:tc>
      </w:tr>
      <w:tr w:rsidR="008B605A" w14:paraId="09B960B9" w14:textId="77777777" w:rsidTr="00E10F69">
        <w:trPr>
          <w:trHeight w:val="473"/>
        </w:trPr>
        <w:tc>
          <w:tcPr>
            <w:tcW w:w="2155" w:type="dxa"/>
            <w:vAlign w:val="center"/>
          </w:tcPr>
          <w:p w14:paraId="776AA514" w14:textId="6897B958" w:rsidR="008B605A" w:rsidRPr="00D01D4D" w:rsidRDefault="008B605A" w:rsidP="00E10F69">
            <w:pPr>
              <w:pStyle w:val="ae"/>
              <w:spacing w:line="320" w:lineRule="exact"/>
              <w:ind w:left="149"/>
              <w:jc w:val="center"/>
              <w:rPr>
                <w:rFonts w:ascii="標楷體" w:eastAsia="標楷體" w:hAnsi="標楷體"/>
                <w:sz w:val="28"/>
                <w:szCs w:val="28"/>
              </w:rPr>
            </w:pPr>
            <w:proofErr w:type="gramStart"/>
            <w:r w:rsidRPr="00511AA9">
              <w:rPr>
                <w:rFonts w:ascii="標楷體" w:eastAsia="標楷體" w:hAnsi="標楷體"/>
                <w:sz w:val="28"/>
                <w:szCs w:val="28"/>
              </w:rPr>
              <w:t>註</w:t>
            </w:r>
            <w:proofErr w:type="gramEnd"/>
            <w:r w:rsidRPr="00511AA9">
              <w:rPr>
                <w:rFonts w:ascii="標楷體" w:eastAsia="標楷體" w:hAnsi="標楷體"/>
                <w:sz w:val="28"/>
                <w:szCs w:val="28"/>
              </w:rPr>
              <w:t>備</w:t>
            </w:r>
          </w:p>
        </w:tc>
        <w:tc>
          <w:tcPr>
            <w:tcW w:w="7229" w:type="dxa"/>
            <w:gridSpan w:val="3"/>
            <w:vAlign w:val="center"/>
          </w:tcPr>
          <w:p w14:paraId="43F6E202" w14:textId="7F653B13" w:rsidR="008B605A" w:rsidRPr="00E10F69" w:rsidRDefault="00E10F69" w:rsidP="00E10F69">
            <w:pPr>
              <w:pStyle w:val="TableParagraph"/>
              <w:tabs>
                <w:tab w:val="left" w:pos="354"/>
              </w:tabs>
              <w:spacing w:before="0" w:line="320" w:lineRule="exact"/>
              <w:ind w:left="0"/>
              <w:rPr>
                <w:rFonts w:ascii="標楷體" w:eastAsia="標楷體" w:hAnsi="標楷體"/>
                <w:sz w:val="24"/>
                <w:szCs w:val="24"/>
              </w:rPr>
            </w:pPr>
            <w:r w:rsidRPr="00E10F69">
              <w:rPr>
                <w:rFonts w:ascii="標楷體" w:eastAsia="標楷體" w:hAnsi="標楷體" w:hint="eastAsia"/>
                <w:sz w:val="24"/>
                <w:szCs w:val="24"/>
              </w:rPr>
              <w:t>1.</w:t>
            </w:r>
            <w:r w:rsidR="008B605A" w:rsidRPr="00E10F69">
              <w:rPr>
                <w:rFonts w:ascii="標楷體" w:eastAsia="標楷體" w:hAnsi="標楷體"/>
                <w:sz w:val="24"/>
                <w:szCs w:val="24"/>
              </w:rPr>
              <w:t>競賽時間如有變更，比賽當日由裁判長宣布。</w:t>
            </w:r>
          </w:p>
          <w:p w14:paraId="612CAB6D" w14:textId="54CEF495" w:rsidR="008B605A" w:rsidRPr="00E10F69" w:rsidRDefault="008B605A" w:rsidP="00E10F69">
            <w:pPr>
              <w:pStyle w:val="ae"/>
              <w:spacing w:line="320" w:lineRule="exact"/>
              <w:ind w:left="0"/>
              <w:rPr>
                <w:rFonts w:ascii="標楷體" w:eastAsia="標楷體" w:hAnsi="標楷體"/>
                <w:spacing w:val="-1"/>
              </w:rPr>
            </w:pPr>
            <w:r w:rsidRPr="00E10F69">
              <w:rPr>
                <w:rFonts w:ascii="標楷體" w:eastAsia="標楷體" w:hAnsi="標楷體" w:hint="eastAsia"/>
              </w:rPr>
              <w:t>2.</w:t>
            </w:r>
            <w:r w:rsidRPr="00E10F69">
              <w:rPr>
                <w:rFonts w:ascii="標楷體" w:eastAsia="標楷體" w:hAnsi="標楷體"/>
              </w:rPr>
              <w:t>大會視賽程進度適度調整比賽時間及場地。</w:t>
            </w:r>
          </w:p>
        </w:tc>
      </w:tr>
    </w:tbl>
    <w:p w14:paraId="1B42EB3A" w14:textId="77777777" w:rsidR="00E10F69" w:rsidRDefault="00E10F69" w:rsidP="007D2B86">
      <w:pPr>
        <w:adjustRightInd w:val="0"/>
        <w:snapToGrid w:val="0"/>
        <w:jc w:val="both"/>
        <w:rPr>
          <w:rFonts w:ascii="標楷體" w:eastAsia="標楷體" w:hAnsi="標楷體"/>
        </w:rPr>
      </w:pPr>
    </w:p>
    <w:p w14:paraId="34D57A30" w14:textId="705CA151" w:rsidR="00667C30" w:rsidRPr="003B2C2F" w:rsidRDefault="00667C30" w:rsidP="007D2B86">
      <w:pPr>
        <w:adjustRightInd w:val="0"/>
        <w:snapToGrid w:val="0"/>
        <w:jc w:val="both"/>
        <w:rPr>
          <w:rFonts w:ascii="標楷體" w:eastAsia="標楷體" w:hAnsi="標楷體"/>
        </w:rPr>
      </w:pPr>
      <w:r w:rsidRPr="00C11670">
        <w:rPr>
          <w:rFonts w:ascii="標楷體" w:eastAsia="標楷體" w:hAnsi="標楷體" w:hint="eastAsia"/>
        </w:rPr>
        <w:t>五、參賽資</w:t>
      </w:r>
      <w:r w:rsidRPr="003B2C2F">
        <w:rPr>
          <w:rFonts w:ascii="標楷體" w:eastAsia="標楷體" w:hAnsi="標楷體" w:hint="eastAsia"/>
        </w:rPr>
        <w:t>格：</w:t>
      </w:r>
    </w:p>
    <w:p w14:paraId="7517BC5D" w14:textId="39F60485" w:rsidR="00852D4D" w:rsidRPr="003B2C2F" w:rsidRDefault="00852D4D" w:rsidP="003B2C2F">
      <w:pPr>
        <w:tabs>
          <w:tab w:val="left" w:pos="518"/>
          <w:tab w:val="left" w:pos="900"/>
          <w:tab w:val="left" w:pos="1440"/>
        </w:tabs>
        <w:spacing w:line="400" w:lineRule="exact"/>
        <w:ind w:leftChars="195" w:left="2100" w:hangingChars="680" w:hanging="1632"/>
        <w:rPr>
          <w:rFonts w:ascii="標楷體" w:eastAsia="標楷體" w:hAnsi="標楷體"/>
        </w:rPr>
      </w:pPr>
      <w:r w:rsidRPr="003B2C2F">
        <w:rPr>
          <w:rFonts w:ascii="標楷體" w:eastAsia="標楷體" w:hAnsi="標楷體" w:hint="eastAsia"/>
        </w:rPr>
        <w:t>（一）社會組：年滿18歲，以設籍本市連續滿六個月以上</w:t>
      </w:r>
      <w:proofErr w:type="gramStart"/>
      <w:r w:rsidRPr="003B2C2F">
        <w:rPr>
          <w:rFonts w:ascii="標楷體" w:eastAsia="標楷體" w:hAnsi="標楷體" w:hint="eastAsia"/>
        </w:rPr>
        <w:t>之現籍者</w:t>
      </w:r>
      <w:proofErr w:type="gramEnd"/>
      <w:r w:rsidRPr="003B2C2F">
        <w:rPr>
          <w:rFonts w:ascii="標楷體" w:eastAsia="標楷體" w:hAnsi="標楷體" w:hint="eastAsia"/>
        </w:rPr>
        <w:t>，以區公所為單位組隊參加（不可跨區報名，比賽攜帶國民身份證正本俾查驗）</w:t>
      </w:r>
      <w:r w:rsidR="003B2C2F">
        <w:rPr>
          <w:rFonts w:ascii="標楷體" w:eastAsia="標楷體" w:hAnsi="標楷體" w:hint="eastAsia"/>
        </w:rPr>
        <w:t>，</w:t>
      </w:r>
      <w:r w:rsidRPr="003B2C2F">
        <w:rPr>
          <w:rFonts w:ascii="標楷體" w:eastAsia="標楷體" w:hAnsi="標楷體" w:hint="eastAsia"/>
        </w:rPr>
        <w:t>每單位在每項註冊3人為限。</w:t>
      </w:r>
    </w:p>
    <w:p w14:paraId="404F47AF" w14:textId="52019FBC" w:rsidR="00852D4D" w:rsidRPr="003B2C2F" w:rsidRDefault="00852D4D" w:rsidP="00852D4D">
      <w:pPr>
        <w:spacing w:line="400" w:lineRule="exact"/>
        <w:ind w:leftChars="195" w:left="1205" w:hangingChars="307" w:hanging="737"/>
        <w:rPr>
          <w:rFonts w:ascii="標楷體" w:eastAsia="標楷體" w:hAnsi="標楷體"/>
        </w:rPr>
      </w:pPr>
      <w:r w:rsidRPr="003B2C2F">
        <w:rPr>
          <w:rFonts w:ascii="標楷體" w:eastAsia="標楷體" w:hAnsi="標楷體" w:hint="eastAsia"/>
        </w:rPr>
        <w:t>（二）學生組：以學校為單位組隊參加</w:t>
      </w:r>
      <w:r w:rsidR="00FC402B" w:rsidRPr="003B2C2F">
        <w:rPr>
          <w:rFonts w:ascii="標楷體" w:eastAsia="標楷體" w:hAnsi="標楷體" w:hint="eastAsia"/>
        </w:rPr>
        <w:t>。</w:t>
      </w:r>
    </w:p>
    <w:p w14:paraId="43AD9B79" w14:textId="513FA360" w:rsidR="00852D4D" w:rsidRPr="00852D4D" w:rsidRDefault="00852D4D" w:rsidP="00852D4D">
      <w:pPr>
        <w:spacing w:line="400" w:lineRule="exact"/>
        <w:ind w:left="1208"/>
        <w:rPr>
          <w:rFonts w:ascii="標楷體" w:eastAsia="標楷體" w:hAnsi="標楷體"/>
        </w:rPr>
      </w:pPr>
      <w:r>
        <w:rPr>
          <w:rFonts w:ascii="標楷體" w:eastAsia="標楷體" w:hAnsi="標楷體" w:hint="eastAsia"/>
        </w:rPr>
        <w:t>1</w:t>
      </w:r>
      <w:r w:rsidRPr="00852D4D">
        <w:rPr>
          <w:rFonts w:ascii="標楷體" w:eastAsia="標楷體" w:hAnsi="標楷體" w:hint="eastAsia"/>
        </w:rPr>
        <w:t>.以學校為組隊單位，不得跨校。</w:t>
      </w:r>
    </w:p>
    <w:p w14:paraId="76324D31" w14:textId="2E182B00" w:rsidR="00852D4D" w:rsidRPr="00852D4D" w:rsidRDefault="00852D4D" w:rsidP="00852D4D">
      <w:pPr>
        <w:spacing w:line="400" w:lineRule="exact"/>
        <w:ind w:leftChars="502" w:left="1378" w:hangingChars="72" w:hanging="173"/>
        <w:rPr>
          <w:rFonts w:ascii="標楷體" w:eastAsia="標楷體" w:hAnsi="標楷體"/>
        </w:rPr>
      </w:pPr>
      <w:r>
        <w:rPr>
          <w:rFonts w:ascii="標楷體" w:eastAsia="標楷體" w:hAnsi="標楷體"/>
        </w:rPr>
        <w:t>2</w:t>
      </w:r>
      <w:r w:rsidRPr="00852D4D">
        <w:rPr>
          <w:rFonts w:ascii="標楷體" w:eastAsia="標楷體" w:hAnsi="標楷體" w:hint="eastAsia"/>
        </w:rPr>
        <w:t>.</w:t>
      </w:r>
      <w:r w:rsidR="00051133" w:rsidRPr="00051133">
        <w:rPr>
          <w:rFonts w:ascii="標楷體" w:eastAsia="標楷體" w:hAnsi="標楷體"/>
        </w:rPr>
        <w:t>每一單位在每隊每項註冊以3人為限。</w:t>
      </w:r>
    </w:p>
    <w:p w14:paraId="34D26216" w14:textId="64EB78F5" w:rsidR="00667C30" w:rsidRPr="003B2C2F" w:rsidRDefault="00667C30" w:rsidP="00965790">
      <w:pPr>
        <w:adjustRightInd w:val="0"/>
        <w:snapToGrid w:val="0"/>
        <w:jc w:val="both"/>
        <w:rPr>
          <w:rFonts w:ascii="標楷體" w:eastAsia="標楷體" w:hAnsi="標楷體"/>
          <w:b/>
        </w:rPr>
      </w:pPr>
      <w:r w:rsidRPr="003B2C2F">
        <w:rPr>
          <w:rFonts w:ascii="標楷體" w:eastAsia="標楷體" w:hAnsi="標楷體" w:hint="eastAsia"/>
        </w:rPr>
        <w:t>六、比賽辦法：</w:t>
      </w:r>
      <w:r w:rsidR="003B2C2F" w:rsidRPr="003B2C2F">
        <w:rPr>
          <w:rFonts w:ascii="標楷體" w:eastAsia="標楷體" w:hAnsi="標楷體"/>
          <w:b/>
        </w:rPr>
        <w:t xml:space="preserve"> </w:t>
      </w:r>
    </w:p>
    <w:p w14:paraId="027EFD7E" w14:textId="77777777" w:rsidR="00083C0E" w:rsidRPr="003B2C2F" w:rsidRDefault="00667C30" w:rsidP="00965790">
      <w:pPr>
        <w:tabs>
          <w:tab w:val="left" w:pos="776"/>
        </w:tabs>
        <w:adjustRightInd w:val="0"/>
        <w:snapToGrid w:val="0"/>
        <w:ind w:left="28" w:firstLineChars="190" w:firstLine="456"/>
        <w:jc w:val="both"/>
        <w:rPr>
          <w:rFonts w:ascii="標楷體" w:eastAsia="標楷體" w:hAnsi="標楷體"/>
        </w:rPr>
      </w:pPr>
      <w:r w:rsidRPr="003B2C2F">
        <w:rPr>
          <w:rFonts w:ascii="標楷體" w:eastAsia="標楷體" w:hAnsi="標楷體"/>
        </w:rPr>
        <w:t>(</w:t>
      </w:r>
      <w:proofErr w:type="gramStart"/>
      <w:r w:rsidRPr="003B2C2F">
        <w:rPr>
          <w:rFonts w:ascii="標楷體" w:eastAsia="標楷體" w:hAnsi="標楷體" w:hint="eastAsia"/>
        </w:rPr>
        <w:t>一</w:t>
      </w:r>
      <w:proofErr w:type="gramEnd"/>
      <w:r w:rsidRPr="003B2C2F">
        <w:rPr>
          <w:rFonts w:ascii="標楷體" w:eastAsia="標楷體" w:hAnsi="標楷體"/>
        </w:rPr>
        <w:t>)</w:t>
      </w:r>
      <w:r w:rsidRPr="003B2C2F">
        <w:rPr>
          <w:rFonts w:ascii="標楷體" w:eastAsia="標楷體" w:hAnsi="標楷體" w:hint="eastAsia"/>
        </w:rPr>
        <w:t>比賽規則：</w:t>
      </w:r>
      <w:r w:rsidR="00083C0E" w:rsidRPr="003B2C2F">
        <w:rPr>
          <w:rFonts w:ascii="標楷體" w:eastAsia="標楷體" w:hAnsi="標楷體" w:hint="eastAsia"/>
        </w:rPr>
        <w:t>依據中華民國柔道總會（以下簡稱柔道總會）採用之最新國際柔道比賽</w:t>
      </w:r>
    </w:p>
    <w:p w14:paraId="6F24415C" w14:textId="77777777" w:rsidR="00083C0E" w:rsidRPr="003B2C2F" w:rsidRDefault="00083C0E" w:rsidP="00965790">
      <w:pPr>
        <w:tabs>
          <w:tab w:val="left" w:pos="776"/>
        </w:tabs>
        <w:adjustRightInd w:val="0"/>
        <w:snapToGrid w:val="0"/>
        <w:ind w:left="28" w:firstLineChars="190" w:firstLine="456"/>
        <w:jc w:val="both"/>
        <w:rPr>
          <w:rFonts w:ascii="標楷體" w:eastAsia="標楷體" w:hAnsi="標楷體"/>
        </w:rPr>
      </w:pPr>
      <w:r w:rsidRPr="003B2C2F">
        <w:rPr>
          <w:rFonts w:ascii="標楷體" w:eastAsia="標楷體" w:hAnsi="標楷體" w:hint="eastAsia"/>
        </w:rPr>
        <w:t xml:space="preserve">              規則， 如對規則解釋有爭議時，以國際柔道總會最新出版國際柔道競賽</w:t>
      </w:r>
    </w:p>
    <w:p w14:paraId="0609AF93" w14:textId="7E8A2485" w:rsidR="00667C30" w:rsidRPr="003B2C2F" w:rsidRDefault="00083C0E" w:rsidP="00965790">
      <w:pPr>
        <w:tabs>
          <w:tab w:val="left" w:pos="776"/>
        </w:tabs>
        <w:adjustRightInd w:val="0"/>
        <w:snapToGrid w:val="0"/>
        <w:ind w:left="28" w:firstLineChars="190" w:firstLine="456"/>
        <w:jc w:val="both"/>
        <w:rPr>
          <w:rFonts w:ascii="標楷體" w:eastAsia="標楷體" w:hAnsi="標楷體"/>
        </w:rPr>
      </w:pPr>
      <w:r w:rsidRPr="003B2C2F">
        <w:rPr>
          <w:rFonts w:ascii="標楷體" w:eastAsia="標楷體" w:hAnsi="標楷體" w:hint="eastAsia"/>
        </w:rPr>
        <w:t xml:space="preserve">              規則英文版為</w:t>
      </w:r>
      <w:proofErr w:type="gramStart"/>
      <w:r w:rsidRPr="003B2C2F">
        <w:rPr>
          <w:rFonts w:ascii="標楷體" w:eastAsia="標楷體" w:hAnsi="標楷體" w:hint="eastAsia"/>
        </w:rPr>
        <w:t>準</w:t>
      </w:r>
      <w:proofErr w:type="gramEnd"/>
      <w:r w:rsidRPr="003B2C2F">
        <w:rPr>
          <w:rFonts w:ascii="標楷體" w:eastAsia="標楷體" w:hAnsi="標楷體" w:hint="eastAsia"/>
        </w:rPr>
        <w:t>。規則中未盡事宜，由審判委員會解釋之。</w:t>
      </w:r>
    </w:p>
    <w:p w14:paraId="6F3E8270" w14:textId="77777777" w:rsidR="00083C0E" w:rsidRPr="003B2C2F" w:rsidRDefault="00667C30" w:rsidP="00083C0E">
      <w:pPr>
        <w:tabs>
          <w:tab w:val="left" w:pos="776"/>
        </w:tabs>
        <w:adjustRightInd w:val="0"/>
        <w:snapToGrid w:val="0"/>
        <w:ind w:left="28" w:firstLineChars="190" w:firstLine="456"/>
        <w:jc w:val="both"/>
        <w:rPr>
          <w:rFonts w:ascii="標楷體" w:eastAsia="標楷體" w:hAnsi="標楷體"/>
        </w:rPr>
      </w:pPr>
      <w:r w:rsidRPr="003B2C2F">
        <w:rPr>
          <w:rFonts w:ascii="標楷體" w:eastAsia="標楷體" w:hAnsi="標楷體"/>
        </w:rPr>
        <w:t>(</w:t>
      </w:r>
      <w:r w:rsidRPr="003B2C2F">
        <w:rPr>
          <w:rFonts w:ascii="標楷體" w:eastAsia="標楷體" w:hAnsi="標楷體" w:hint="eastAsia"/>
        </w:rPr>
        <w:t>二</w:t>
      </w:r>
      <w:r w:rsidRPr="003B2C2F">
        <w:rPr>
          <w:rFonts w:ascii="標楷體" w:eastAsia="標楷體" w:hAnsi="標楷體"/>
        </w:rPr>
        <w:t>)</w:t>
      </w:r>
      <w:r w:rsidRPr="003B2C2F">
        <w:rPr>
          <w:rFonts w:ascii="標楷體" w:eastAsia="標楷體" w:hAnsi="標楷體" w:hint="eastAsia"/>
        </w:rPr>
        <w:t>競賽制度：</w:t>
      </w:r>
      <w:r w:rsidR="00083C0E" w:rsidRPr="003B2C2F">
        <w:rPr>
          <w:rFonts w:ascii="標楷體" w:eastAsia="標楷體" w:hAnsi="標楷體" w:hint="eastAsia"/>
        </w:rPr>
        <w:t>6人(含)以上採取四柱復活賽賽制(Double Repechage)，</w:t>
      </w:r>
    </w:p>
    <w:p w14:paraId="3CA15C1D" w14:textId="7DE9EEB9" w:rsidR="00667C30" w:rsidRPr="003B2C2F" w:rsidRDefault="00083C0E" w:rsidP="00083C0E">
      <w:pPr>
        <w:tabs>
          <w:tab w:val="left" w:pos="776"/>
        </w:tabs>
        <w:adjustRightInd w:val="0"/>
        <w:snapToGrid w:val="0"/>
        <w:ind w:left="28" w:firstLineChars="190" w:firstLine="456"/>
        <w:jc w:val="both"/>
        <w:rPr>
          <w:rFonts w:ascii="標楷體" w:eastAsia="標楷體" w:hAnsi="標楷體"/>
        </w:rPr>
      </w:pPr>
      <w:r w:rsidRPr="003B2C2F">
        <w:rPr>
          <w:rFonts w:ascii="標楷體" w:eastAsia="標楷體" w:hAnsi="標楷體" w:hint="eastAsia"/>
        </w:rPr>
        <w:t xml:space="preserve">              5人(含)以下</w:t>
      </w:r>
      <w:proofErr w:type="gramStart"/>
      <w:r w:rsidRPr="003B2C2F">
        <w:rPr>
          <w:rFonts w:ascii="標楷體" w:eastAsia="標楷體" w:hAnsi="標楷體" w:hint="eastAsia"/>
        </w:rPr>
        <w:t>採</w:t>
      </w:r>
      <w:proofErr w:type="gramEnd"/>
      <w:r w:rsidRPr="003B2C2F">
        <w:rPr>
          <w:rFonts w:ascii="標楷體" w:eastAsia="標楷體" w:hAnsi="標楷體" w:hint="eastAsia"/>
        </w:rPr>
        <w:t>循環賽制。</w:t>
      </w:r>
    </w:p>
    <w:p w14:paraId="1557A9D7" w14:textId="77777777" w:rsidR="00667C30" w:rsidRPr="003B2C2F" w:rsidRDefault="00667C30" w:rsidP="00965790">
      <w:pPr>
        <w:tabs>
          <w:tab w:val="left" w:pos="776"/>
        </w:tabs>
        <w:adjustRightInd w:val="0"/>
        <w:snapToGrid w:val="0"/>
        <w:ind w:left="28" w:firstLineChars="190" w:firstLine="456"/>
        <w:jc w:val="both"/>
        <w:rPr>
          <w:rFonts w:ascii="標楷體" w:eastAsia="標楷體" w:hAnsi="標楷體"/>
        </w:rPr>
      </w:pPr>
      <w:r w:rsidRPr="003B2C2F">
        <w:rPr>
          <w:rFonts w:ascii="標楷體" w:eastAsia="標楷體" w:hAnsi="標楷體"/>
        </w:rPr>
        <w:t>(</w:t>
      </w:r>
      <w:r w:rsidRPr="003B2C2F">
        <w:rPr>
          <w:rFonts w:ascii="標楷體" w:eastAsia="標楷體" w:hAnsi="標楷體" w:hint="eastAsia"/>
        </w:rPr>
        <w:t>三</w:t>
      </w:r>
      <w:r w:rsidRPr="003B2C2F">
        <w:rPr>
          <w:rFonts w:ascii="標楷體" w:eastAsia="標楷體" w:hAnsi="標楷體"/>
        </w:rPr>
        <w:t>)</w:t>
      </w:r>
      <w:r w:rsidRPr="003B2C2F">
        <w:rPr>
          <w:rFonts w:ascii="標楷體" w:eastAsia="標楷體" w:hAnsi="標楷體" w:hint="eastAsia"/>
        </w:rPr>
        <w:t>比賽細則：</w:t>
      </w:r>
    </w:p>
    <w:p w14:paraId="25F597A4" w14:textId="54D83DCC" w:rsidR="00E10F69" w:rsidRPr="003B2C2F" w:rsidRDefault="00E10F69" w:rsidP="00E10F69">
      <w:pPr>
        <w:tabs>
          <w:tab w:val="left" w:pos="1327"/>
        </w:tabs>
        <w:spacing w:line="360" w:lineRule="exact"/>
        <w:ind w:leftChars="353" w:left="847" w:firstLineChars="52" w:firstLine="124"/>
        <w:rPr>
          <w:rFonts w:ascii="標楷體" w:eastAsia="標楷體" w:hAnsi="標楷體"/>
          <w:szCs w:val="24"/>
        </w:rPr>
      </w:pPr>
      <w:r w:rsidRPr="003B2C2F">
        <w:rPr>
          <w:rFonts w:ascii="標楷體" w:eastAsia="標楷體" w:hAnsi="標楷體" w:hint="eastAsia"/>
          <w:spacing w:val="5"/>
          <w:w w:val="95"/>
          <w:szCs w:val="24"/>
        </w:rPr>
        <w:t>1.</w:t>
      </w:r>
      <w:r w:rsidRPr="003B2C2F">
        <w:rPr>
          <w:rFonts w:ascii="標楷體" w:eastAsia="標楷體" w:hAnsi="標楷體"/>
          <w:spacing w:val="5"/>
          <w:w w:val="95"/>
          <w:szCs w:val="24"/>
        </w:rPr>
        <w:t>各組各量</w:t>
      </w:r>
      <w:r w:rsidR="00972082">
        <w:rPr>
          <w:rFonts w:ascii="標楷體" w:eastAsia="標楷體" w:hAnsi="標楷體" w:hint="eastAsia"/>
          <w:spacing w:val="5"/>
          <w:w w:val="95"/>
          <w:szCs w:val="24"/>
        </w:rPr>
        <w:t>級</w:t>
      </w:r>
      <w:bookmarkStart w:id="0" w:name="_GoBack"/>
      <w:bookmarkEnd w:id="0"/>
      <w:r w:rsidRPr="003B2C2F">
        <w:rPr>
          <w:rFonts w:ascii="標楷體" w:eastAsia="標楷體" w:hAnsi="標楷體"/>
          <w:spacing w:val="5"/>
          <w:w w:val="95"/>
          <w:szCs w:val="24"/>
        </w:rPr>
        <w:t xml:space="preserve">報名不足 </w:t>
      </w:r>
      <w:r w:rsidRPr="003B2C2F">
        <w:rPr>
          <w:rFonts w:ascii="標楷體" w:eastAsia="標楷體" w:hAnsi="標楷體"/>
          <w:w w:val="95"/>
          <w:szCs w:val="24"/>
        </w:rPr>
        <w:t>2</w:t>
      </w:r>
      <w:r w:rsidRPr="003B2C2F">
        <w:rPr>
          <w:rFonts w:ascii="標楷體" w:eastAsia="標楷體" w:hAnsi="標楷體"/>
          <w:spacing w:val="1"/>
          <w:w w:val="95"/>
          <w:szCs w:val="24"/>
        </w:rPr>
        <w:t xml:space="preserve"> 人，不舉辦該量級比賽。</w:t>
      </w:r>
    </w:p>
    <w:p w14:paraId="03FA4483" w14:textId="77777777" w:rsidR="00E10F69" w:rsidRDefault="00E10F69" w:rsidP="00E10F69">
      <w:pPr>
        <w:tabs>
          <w:tab w:val="left" w:pos="1323"/>
        </w:tabs>
        <w:spacing w:before="1" w:line="360" w:lineRule="exact"/>
        <w:ind w:leftChars="353" w:left="847" w:right="233" w:firstLineChars="52" w:firstLine="116"/>
        <w:rPr>
          <w:rFonts w:ascii="標楷體" w:eastAsia="標楷體" w:hAnsi="標楷體"/>
          <w:spacing w:val="-11"/>
          <w:szCs w:val="24"/>
        </w:rPr>
      </w:pPr>
      <w:r w:rsidRPr="003B2C2F">
        <w:rPr>
          <w:rFonts w:ascii="標楷體" w:eastAsia="標楷體" w:hAnsi="標楷體" w:hint="eastAsia"/>
          <w:spacing w:val="-8"/>
          <w:szCs w:val="24"/>
        </w:rPr>
        <w:t>2.</w:t>
      </w:r>
      <w:r w:rsidRPr="003B2C2F">
        <w:rPr>
          <w:rFonts w:ascii="標楷體" w:eastAsia="標楷體" w:hAnsi="標楷體"/>
          <w:spacing w:val="-8"/>
          <w:szCs w:val="24"/>
        </w:rPr>
        <w:t>競賽時間：</w:t>
      </w:r>
      <w:r w:rsidRPr="003B2C2F">
        <w:rPr>
          <w:rFonts w:ascii="標楷體" w:eastAsia="標楷體" w:hAnsi="標楷體" w:hint="eastAsia"/>
          <w:spacing w:val="-8"/>
          <w:szCs w:val="24"/>
        </w:rPr>
        <w:t>社會組</w:t>
      </w:r>
      <w:r w:rsidRPr="003B2C2F">
        <w:rPr>
          <w:rFonts w:ascii="標楷體" w:eastAsia="標楷體" w:hAnsi="標楷體"/>
          <w:spacing w:val="-8"/>
          <w:szCs w:val="24"/>
        </w:rPr>
        <w:t>、高男組、</w:t>
      </w:r>
      <w:r w:rsidRPr="00E10F69">
        <w:rPr>
          <w:rFonts w:ascii="標楷體" w:eastAsia="標楷體" w:hAnsi="標楷體"/>
          <w:spacing w:val="-8"/>
          <w:szCs w:val="24"/>
        </w:rPr>
        <w:t xml:space="preserve">高女組各 </w:t>
      </w:r>
      <w:r w:rsidRPr="00E10F69">
        <w:rPr>
          <w:rFonts w:ascii="標楷體" w:eastAsia="標楷體" w:hAnsi="標楷體"/>
          <w:spacing w:val="-1"/>
          <w:szCs w:val="24"/>
        </w:rPr>
        <w:t>4</w:t>
      </w:r>
      <w:r w:rsidRPr="00E10F69">
        <w:rPr>
          <w:rFonts w:ascii="標楷體" w:eastAsia="標楷體" w:hAnsi="標楷體"/>
          <w:spacing w:val="-15"/>
          <w:szCs w:val="24"/>
        </w:rPr>
        <w:t xml:space="preserve"> 分鐘；國男組、國女組各 </w:t>
      </w:r>
      <w:r w:rsidRPr="00E10F69">
        <w:rPr>
          <w:rFonts w:ascii="標楷體" w:eastAsia="標楷體" w:hAnsi="標楷體"/>
          <w:spacing w:val="-1"/>
          <w:szCs w:val="24"/>
        </w:rPr>
        <w:t>3</w:t>
      </w:r>
      <w:r w:rsidRPr="00E10F69">
        <w:rPr>
          <w:rFonts w:ascii="標楷體" w:eastAsia="標楷體" w:hAnsi="標楷體"/>
          <w:spacing w:val="-11"/>
          <w:szCs w:val="24"/>
        </w:rPr>
        <w:t xml:space="preserve"> 分鐘；平分時</w:t>
      </w:r>
    </w:p>
    <w:p w14:paraId="59C73203" w14:textId="239EE1C7" w:rsidR="00E10F69" w:rsidRPr="00E10F69" w:rsidRDefault="00E10F69" w:rsidP="00E10F69">
      <w:pPr>
        <w:tabs>
          <w:tab w:val="left" w:pos="1323"/>
        </w:tabs>
        <w:spacing w:before="1" w:line="360" w:lineRule="exact"/>
        <w:ind w:leftChars="353" w:left="847" w:right="233" w:firstLineChars="52" w:firstLine="113"/>
        <w:rPr>
          <w:rFonts w:ascii="標楷體" w:eastAsia="標楷體" w:hAnsi="標楷體"/>
          <w:szCs w:val="24"/>
        </w:rPr>
      </w:pPr>
      <w:r>
        <w:rPr>
          <w:rFonts w:ascii="標楷體" w:eastAsia="標楷體" w:hAnsi="標楷體" w:hint="eastAsia"/>
          <w:spacing w:val="-11"/>
          <w:szCs w:val="24"/>
        </w:rPr>
        <w:t xml:space="preserve">              </w:t>
      </w:r>
      <w:r w:rsidRPr="00E10F69">
        <w:rPr>
          <w:rFonts w:ascii="標楷體" w:eastAsia="標楷體" w:hAnsi="標楷體"/>
          <w:spacing w:val="-11"/>
          <w:szCs w:val="24"/>
        </w:rPr>
        <w:t>進入</w:t>
      </w:r>
      <w:r w:rsidRPr="00E10F69">
        <w:rPr>
          <w:rFonts w:ascii="標楷體" w:eastAsia="標楷體" w:hAnsi="標楷體"/>
          <w:szCs w:val="24"/>
        </w:rPr>
        <w:t>黃金得分。</w:t>
      </w:r>
    </w:p>
    <w:p w14:paraId="49D68936" w14:textId="424FBC20" w:rsidR="00E10F69" w:rsidRPr="00E10F69" w:rsidRDefault="00E10F69" w:rsidP="00E10F69">
      <w:pPr>
        <w:tabs>
          <w:tab w:val="left" w:pos="1304"/>
        </w:tabs>
        <w:spacing w:line="360" w:lineRule="exact"/>
        <w:ind w:leftChars="353" w:left="847" w:firstLineChars="52" w:firstLine="125"/>
        <w:rPr>
          <w:rFonts w:ascii="標楷體" w:eastAsia="標楷體" w:hAnsi="標楷體"/>
          <w:szCs w:val="24"/>
        </w:rPr>
      </w:pPr>
      <w:r w:rsidRPr="00E10F69">
        <w:rPr>
          <w:rFonts w:ascii="標楷體" w:eastAsia="標楷體" w:hAnsi="標楷體" w:hint="eastAsia"/>
          <w:szCs w:val="24"/>
        </w:rPr>
        <w:t>3.</w:t>
      </w:r>
      <w:r w:rsidRPr="00E10F69">
        <w:rPr>
          <w:rFonts w:ascii="標楷體" w:eastAsia="標楷體" w:hAnsi="標楷體"/>
          <w:szCs w:val="24"/>
        </w:rPr>
        <w:t>服裝規定：</w:t>
      </w:r>
    </w:p>
    <w:p w14:paraId="1A50F1B1" w14:textId="77777777" w:rsidR="00083C0E" w:rsidRDefault="00E10F69" w:rsidP="00083C0E">
      <w:pPr>
        <w:tabs>
          <w:tab w:val="left" w:pos="1652"/>
        </w:tabs>
        <w:spacing w:line="360" w:lineRule="exact"/>
        <w:ind w:firstLineChars="472" w:firstLine="1133"/>
        <w:rPr>
          <w:rFonts w:ascii="標楷體" w:eastAsia="標楷體" w:hAnsi="標楷體"/>
          <w:szCs w:val="24"/>
        </w:rPr>
      </w:pPr>
      <w:r w:rsidRPr="00083C0E">
        <w:rPr>
          <w:rFonts w:ascii="標楷體" w:eastAsia="標楷體" w:hAnsi="標楷體"/>
          <w:szCs w:val="24"/>
        </w:rPr>
        <w:t>(1) 柔道衣背部應繡有合乎柔道總會所公布之樣本、規格的背布</w:t>
      </w:r>
      <w:r w:rsidRPr="00E10F69">
        <w:rPr>
          <w:rFonts w:ascii="標楷體" w:eastAsia="標楷體" w:hAnsi="標楷體" w:hint="eastAsia"/>
          <w:szCs w:val="24"/>
        </w:rPr>
        <w:t xml:space="preserve"> </w:t>
      </w:r>
    </w:p>
    <w:p w14:paraId="299152D6" w14:textId="0FFBEC2E" w:rsidR="00083C0E" w:rsidRDefault="00083C0E" w:rsidP="00083C0E">
      <w:pPr>
        <w:tabs>
          <w:tab w:val="left" w:pos="1652"/>
        </w:tabs>
        <w:spacing w:line="360" w:lineRule="exact"/>
        <w:ind w:firstLineChars="472" w:firstLine="1133"/>
        <w:rPr>
          <w:rFonts w:ascii="標楷體" w:eastAsia="標楷體" w:hAnsi="標楷體"/>
          <w:szCs w:val="24"/>
        </w:rPr>
      </w:pPr>
      <w:r>
        <w:rPr>
          <w:rFonts w:ascii="標楷體" w:eastAsia="標楷體" w:hAnsi="標楷體" w:hint="eastAsia"/>
          <w:szCs w:val="24"/>
        </w:rPr>
        <w:t xml:space="preserve">    </w:t>
      </w:r>
      <w:r w:rsidR="00E10F69" w:rsidRPr="00E10F69">
        <w:rPr>
          <w:rFonts w:ascii="標楷體" w:eastAsia="標楷體" w:hAnsi="標楷體"/>
          <w:szCs w:val="24"/>
        </w:rPr>
        <w:t>(樣本請</w:t>
      </w:r>
      <w:proofErr w:type="gramStart"/>
      <w:r w:rsidR="00E10F69" w:rsidRPr="00E10F69">
        <w:rPr>
          <w:rFonts w:ascii="標楷體" w:eastAsia="標楷體" w:hAnsi="標楷體"/>
          <w:szCs w:val="24"/>
        </w:rPr>
        <w:t>參閱官網</w:t>
      </w:r>
      <w:proofErr w:type="gramEnd"/>
      <w:r w:rsidR="00E10F69" w:rsidRPr="00E10F69">
        <w:rPr>
          <w:rFonts w:ascii="標楷體" w:eastAsia="標楷體" w:hAnsi="標楷體"/>
          <w:szCs w:val="24"/>
        </w:rPr>
        <w:t>)。</w:t>
      </w:r>
    </w:p>
    <w:p w14:paraId="4D5F173F" w14:textId="7EECED73" w:rsidR="00083C0E" w:rsidRDefault="00E10F69" w:rsidP="00083C0E">
      <w:pPr>
        <w:tabs>
          <w:tab w:val="left" w:pos="1652"/>
        </w:tabs>
        <w:spacing w:line="360" w:lineRule="exact"/>
        <w:ind w:firstLineChars="472" w:firstLine="1133"/>
        <w:rPr>
          <w:rFonts w:ascii="標楷體" w:eastAsia="標楷體" w:hAnsi="標楷體"/>
          <w:szCs w:val="24"/>
        </w:rPr>
      </w:pPr>
      <w:r w:rsidRPr="00083C0E">
        <w:rPr>
          <w:rFonts w:ascii="標楷體" w:eastAsia="標楷體" w:hAnsi="標楷體"/>
          <w:szCs w:val="24"/>
        </w:rPr>
        <w:t>(2) 參加比賽之運動員應準備</w:t>
      </w:r>
      <w:proofErr w:type="gramStart"/>
      <w:r w:rsidRPr="00083C0E">
        <w:rPr>
          <w:rFonts w:ascii="標楷體" w:eastAsia="標楷體" w:hAnsi="標楷體"/>
          <w:szCs w:val="24"/>
        </w:rPr>
        <w:t>柔道服出賽</w:t>
      </w:r>
      <w:proofErr w:type="gramEnd"/>
      <w:r w:rsidRPr="00083C0E">
        <w:rPr>
          <w:rFonts w:ascii="標楷體" w:eastAsia="標楷體" w:hAnsi="標楷體"/>
          <w:szCs w:val="24"/>
        </w:rPr>
        <w:t>。（柔道服裝尺寸依最</w:t>
      </w:r>
      <w:r w:rsidRPr="00E10F69">
        <w:rPr>
          <w:rFonts w:ascii="標楷體" w:eastAsia="標楷體" w:hAnsi="標楷體"/>
          <w:szCs w:val="24"/>
        </w:rPr>
        <w:t xml:space="preserve">新規則實施） </w:t>
      </w:r>
    </w:p>
    <w:p w14:paraId="7B42BF25" w14:textId="77777777" w:rsidR="00083C0E" w:rsidRDefault="00E10F69" w:rsidP="00083C0E">
      <w:pPr>
        <w:tabs>
          <w:tab w:val="left" w:pos="1652"/>
        </w:tabs>
        <w:spacing w:line="360" w:lineRule="exact"/>
        <w:ind w:firstLineChars="472" w:firstLine="1133"/>
        <w:rPr>
          <w:rFonts w:ascii="標楷體" w:eastAsia="標楷體" w:hAnsi="標楷體"/>
          <w:szCs w:val="24"/>
        </w:rPr>
      </w:pPr>
      <w:r w:rsidRPr="00E10F69">
        <w:rPr>
          <w:rFonts w:ascii="標楷體" w:eastAsia="標楷體" w:hAnsi="標楷體"/>
          <w:szCs w:val="24"/>
        </w:rPr>
        <w:t>(3) 女生運動員在柔道衣內必須穿著白色或近白色無任何標誌之圓領短袖T恤參</w:t>
      </w:r>
    </w:p>
    <w:p w14:paraId="63D32B2C" w14:textId="0E38BB51" w:rsidR="00E10F69" w:rsidRPr="00E10F69" w:rsidRDefault="00083C0E" w:rsidP="00083C0E">
      <w:pPr>
        <w:tabs>
          <w:tab w:val="left" w:pos="1652"/>
        </w:tabs>
        <w:spacing w:line="360" w:lineRule="exact"/>
        <w:ind w:firstLineChars="472" w:firstLine="1133"/>
        <w:rPr>
          <w:rFonts w:ascii="標楷體" w:eastAsia="標楷體" w:hAnsi="標楷體"/>
          <w:szCs w:val="24"/>
        </w:rPr>
      </w:pPr>
      <w:r>
        <w:rPr>
          <w:rFonts w:ascii="標楷體" w:eastAsia="標楷體" w:hAnsi="標楷體" w:hint="eastAsia"/>
          <w:szCs w:val="24"/>
        </w:rPr>
        <w:t xml:space="preserve">    </w:t>
      </w:r>
      <w:r w:rsidR="00E10F69" w:rsidRPr="00E10F69">
        <w:rPr>
          <w:rFonts w:ascii="標楷體" w:eastAsia="標楷體" w:hAnsi="標楷體"/>
          <w:szCs w:val="24"/>
        </w:rPr>
        <w:t xml:space="preserve">加比賽。 </w:t>
      </w:r>
    </w:p>
    <w:p w14:paraId="36422D31" w14:textId="77777777" w:rsidR="00083C0E" w:rsidRDefault="00E10F69" w:rsidP="00083C0E">
      <w:pPr>
        <w:tabs>
          <w:tab w:val="left" w:pos="1652"/>
        </w:tabs>
        <w:spacing w:line="360" w:lineRule="exact"/>
        <w:ind w:firstLineChars="472" w:firstLine="1133"/>
        <w:rPr>
          <w:rFonts w:ascii="標楷體" w:eastAsia="標楷體" w:hAnsi="標楷體"/>
          <w:szCs w:val="24"/>
        </w:rPr>
      </w:pPr>
      <w:r w:rsidRPr="00E10F69">
        <w:rPr>
          <w:rFonts w:ascii="標楷體" w:eastAsia="標楷體" w:hAnsi="標楷體"/>
          <w:szCs w:val="24"/>
        </w:rPr>
        <w:t>(4) 蓄長髮</w:t>
      </w:r>
      <w:proofErr w:type="gramStart"/>
      <w:r w:rsidRPr="00E10F69">
        <w:rPr>
          <w:rFonts w:ascii="標楷體" w:eastAsia="標楷體" w:hAnsi="標楷體"/>
          <w:szCs w:val="24"/>
        </w:rPr>
        <w:t>者均須自備</w:t>
      </w:r>
      <w:proofErr w:type="gramEnd"/>
      <w:r w:rsidRPr="00E10F69">
        <w:rPr>
          <w:rFonts w:ascii="標楷體" w:eastAsia="標楷體" w:hAnsi="標楷體"/>
          <w:szCs w:val="24"/>
        </w:rPr>
        <w:t>柔軟（安全）髮束，將</w:t>
      </w:r>
      <w:proofErr w:type="gramStart"/>
      <w:r w:rsidRPr="00E10F69">
        <w:rPr>
          <w:rFonts w:ascii="標楷體" w:eastAsia="標楷體" w:hAnsi="標楷體"/>
          <w:szCs w:val="24"/>
        </w:rPr>
        <w:t>頭髮束</w:t>
      </w:r>
      <w:proofErr w:type="gramEnd"/>
      <w:r w:rsidRPr="00E10F69">
        <w:rPr>
          <w:rFonts w:ascii="標楷體" w:eastAsia="標楷體" w:hAnsi="標楷體"/>
          <w:szCs w:val="24"/>
        </w:rPr>
        <w:t>好，以不影響</w:t>
      </w:r>
      <w:proofErr w:type="gramStart"/>
      <w:r w:rsidRPr="00E10F69">
        <w:rPr>
          <w:rFonts w:ascii="標楷體" w:eastAsia="標楷體" w:hAnsi="標楷體"/>
          <w:szCs w:val="24"/>
        </w:rPr>
        <w:t>對手抓握柔</w:t>
      </w:r>
      <w:proofErr w:type="gramEnd"/>
      <w:r w:rsidRPr="00E10F69">
        <w:rPr>
          <w:rFonts w:ascii="標楷體" w:eastAsia="標楷體" w:hAnsi="標楷體"/>
          <w:szCs w:val="24"/>
        </w:rPr>
        <w:t>道</w:t>
      </w:r>
    </w:p>
    <w:p w14:paraId="359046A5" w14:textId="779403E6" w:rsidR="00E10F69" w:rsidRPr="00E10F69" w:rsidRDefault="00083C0E" w:rsidP="00083C0E">
      <w:pPr>
        <w:tabs>
          <w:tab w:val="left" w:pos="1652"/>
        </w:tabs>
        <w:spacing w:line="360" w:lineRule="exact"/>
        <w:ind w:firstLineChars="472" w:firstLine="1133"/>
        <w:rPr>
          <w:rFonts w:ascii="標楷體" w:eastAsia="標楷體" w:hAnsi="標楷體"/>
          <w:szCs w:val="24"/>
        </w:rPr>
      </w:pPr>
      <w:r>
        <w:rPr>
          <w:rFonts w:ascii="標楷體" w:eastAsia="標楷體" w:hAnsi="標楷體" w:hint="eastAsia"/>
          <w:szCs w:val="24"/>
        </w:rPr>
        <w:t xml:space="preserve">    </w:t>
      </w:r>
      <w:r w:rsidR="00E10F69" w:rsidRPr="00E10F69">
        <w:rPr>
          <w:rFonts w:ascii="標楷體" w:eastAsia="標楷體" w:hAnsi="標楷體"/>
          <w:szCs w:val="24"/>
        </w:rPr>
        <w:t>服為原則。</w:t>
      </w:r>
    </w:p>
    <w:p w14:paraId="07F155D5" w14:textId="77777777" w:rsidR="00083C0E" w:rsidRDefault="00083C0E" w:rsidP="00083C0E">
      <w:pPr>
        <w:tabs>
          <w:tab w:val="left" w:pos="1337"/>
        </w:tabs>
        <w:spacing w:before="2" w:line="360" w:lineRule="exact"/>
        <w:ind w:leftChars="413" w:left="991" w:right="-283" w:firstLine="1"/>
        <w:rPr>
          <w:rFonts w:ascii="標楷體" w:eastAsia="標楷體" w:hAnsi="標楷體"/>
          <w:spacing w:val="-1"/>
          <w:szCs w:val="24"/>
        </w:rPr>
      </w:pPr>
      <w:r w:rsidRPr="00083C0E">
        <w:rPr>
          <w:rFonts w:ascii="標楷體" w:eastAsia="標楷體" w:hAnsi="標楷體" w:hint="eastAsia"/>
          <w:spacing w:val="-1"/>
          <w:szCs w:val="24"/>
        </w:rPr>
        <w:t>4.</w:t>
      </w:r>
      <w:r w:rsidR="00E10F69" w:rsidRPr="00083C0E">
        <w:rPr>
          <w:rFonts w:ascii="標楷體" w:eastAsia="標楷體" w:hAnsi="標楷體"/>
          <w:spacing w:val="-1"/>
          <w:szCs w:val="24"/>
        </w:rPr>
        <w:t>場邊指導（教練）席，以教練一席為限，並遵守教練規範，競賽中如有異議只能以</w:t>
      </w:r>
      <w:r>
        <w:rPr>
          <w:rFonts w:ascii="標楷體" w:eastAsia="標楷體" w:hAnsi="標楷體" w:hint="eastAsia"/>
          <w:spacing w:val="-1"/>
          <w:szCs w:val="24"/>
        </w:rPr>
        <w:t xml:space="preserve"> </w:t>
      </w:r>
    </w:p>
    <w:p w14:paraId="7AF304C6" w14:textId="6FB747D6" w:rsidR="00E10F69" w:rsidRPr="00083C0E" w:rsidRDefault="00083C0E" w:rsidP="00083C0E">
      <w:pPr>
        <w:tabs>
          <w:tab w:val="left" w:pos="1337"/>
        </w:tabs>
        <w:spacing w:before="2" w:line="360" w:lineRule="exact"/>
        <w:ind w:leftChars="413" w:left="991" w:right="-283" w:firstLine="1"/>
        <w:rPr>
          <w:rFonts w:ascii="標楷體" w:eastAsia="標楷體" w:hAnsi="標楷體"/>
          <w:szCs w:val="24"/>
        </w:rPr>
      </w:pPr>
      <w:r>
        <w:rPr>
          <w:rFonts w:ascii="標楷體" w:eastAsia="標楷體" w:hAnsi="標楷體" w:hint="eastAsia"/>
          <w:spacing w:val="-1"/>
          <w:szCs w:val="24"/>
        </w:rPr>
        <w:t xml:space="preserve">  </w:t>
      </w:r>
      <w:r w:rsidR="00E10F69" w:rsidRPr="00083C0E">
        <w:rPr>
          <w:rFonts w:ascii="標楷體" w:eastAsia="標楷體" w:hAnsi="標楷體"/>
          <w:spacing w:val="-1"/>
          <w:szCs w:val="24"/>
        </w:rPr>
        <w:t>教練、管理或領隊之名義，在教練席提出口頭申訴。</w:t>
      </w:r>
    </w:p>
    <w:p w14:paraId="56293DCC" w14:textId="77777777" w:rsidR="00667C30" w:rsidRPr="00C11670" w:rsidRDefault="00667C30" w:rsidP="00965790">
      <w:pPr>
        <w:adjustRightInd w:val="0"/>
        <w:snapToGrid w:val="0"/>
        <w:ind w:left="-10"/>
        <w:jc w:val="both"/>
        <w:rPr>
          <w:rFonts w:ascii="標楷體" w:eastAsia="標楷體" w:hAnsi="標楷體"/>
        </w:rPr>
      </w:pPr>
      <w:r w:rsidRPr="00C11670">
        <w:rPr>
          <w:rFonts w:ascii="標楷體" w:eastAsia="標楷體" w:hAnsi="標楷體" w:hint="eastAsia"/>
        </w:rPr>
        <w:t>七、獎勵：</w:t>
      </w:r>
    </w:p>
    <w:p w14:paraId="073498D9" w14:textId="6930966D" w:rsidR="0000472C" w:rsidRDefault="00083C0E" w:rsidP="00083C0E">
      <w:pPr>
        <w:tabs>
          <w:tab w:val="left" w:pos="988"/>
        </w:tabs>
        <w:adjustRightInd w:val="0"/>
        <w:snapToGrid w:val="0"/>
        <w:ind w:firstLineChars="177" w:firstLine="425"/>
        <w:jc w:val="both"/>
        <w:rPr>
          <w:rFonts w:ascii="標楷體" w:eastAsia="標楷體" w:hAnsi="標楷體"/>
        </w:rPr>
      </w:pPr>
      <w:r w:rsidRPr="00083C0E">
        <w:rPr>
          <w:rFonts w:ascii="標楷體" w:eastAsia="標楷體" w:hAnsi="標楷體" w:hint="eastAsia"/>
        </w:rPr>
        <w:lastRenderedPageBreak/>
        <w:t>(</w:t>
      </w:r>
      <w:proofErr w:type="gramStart"/>
      <w:r>
        <w:rPr>
          <w:rFonts w:ascii="標楷體" w:eastAsia="標楷體" w:hAnsi="標楷體" w:hint="eastAsia"/>
        </w:rPr>
        <w:t>一</w:t>
      </w:r>
      <w:proofErr w:type="gramEnd"/>
      <w:r w:rsidRPr="00083C0E">
        <w:rPr>
          <w:rFonts w:ascii="標楷體" w:eastAsia="標楷體" w:hAnsi="標楷體" w:hint="eastAsia"/>
        </w:rPr>
        <w:t>)</w:t>
      </w:r>
      <w:r w:rsidR="0000472C" w:rsidRPr="00C11670">
        <w:rPr>
          <w:rFonts w:ascii="標楷體" w:eastAsia="標楷體" w:hAnsi="標楷體" w:hint="eastAsia"/>
        </w:rPr>
        <w:t>依競賽規程第十條規定辦理。</w:t>
      </w:r>
    </w:p>
    <w:p w14:paraId="2AAC46D1" w14:textId="77777777" w:rsidR="00083C0E" w:rsidRDefault="00083C0E" w:rsidP="00083C0E">
      <w:pPr>
        <w:tabs>
          <w:tab w:val="left" w:pos="2904"/>
        </w:tabs>
        <w:adjustRightInd w:val="0"/>
        <w:snapToGrid w:val="0"/>
        <w:ind w:firstLineChars="177" w:firstLine="425"/>
        <w:jc w:val="both"/>
        <w:rPr>
          <w:rFonts w:ascii="標楷體" w:eastAsia="標楷體" w:hAnsi="標楷體"/>
        </w:rPr>
      </w:pPr>
      <w:r w:rsidRPr="00083C0E">
        <w:rPr>
          <w:rFonts w:ascii="標楷體" w:eastAsia="標楷體" w:hAnsi="標楷體" w:hint="eastAsia"/>
        </w:rPr>
        <w:t>(二)錄取各競賽種類各項目前三名之運動員，分別頒給競賽項目金、銀、銅獎牌及獎狀；</w:t>
      </w:r>
    </w:p>
    <w:p w14:paraId="2D24B5D5" w14:textId="30B51F9E"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Pr>
          <w:rFonts w:ascii="標楷體" w:eastAsia="標楷體" w:hAnsi="標楷體" w:hint="eastAsia"/>
        </w:rPr>
        <w:t xml:space="preserve">    </w:t>
      </w:r>
      <w:r w:rsidRPr="00083C0E">
        <w:rPr>
          <w:rFonts w:ascii="標楷體" w:eastAsia="標楷體" w:hAnsi="標楷體" w:hint="eastAsia"/>
        </w:rPr>
        <w:t>第四名至第八名之運動員，頒給競賽項目獎狀，惟錄取名額仍依據本條款人數規範。</w:t>
      </w:r>
    </w:p>
    <w:p w14:paraId="34B99326" w14:textId="1516F8DB"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sidRPr="00083C0E">
        <w:rPr>
          <w:rFonts w:ascii="標楷體" w:eastAsia="標楷體" w:hAnsi="標楷體" w:hint="eastAsia"/>
        </w:rPr>
        <w:t>(</w:t>
      </w:r>
      <w:r>
        <w:rPr>
          <w:rFonts w:ascii="標楷體" w:eastAsia="標楷體" w:hAnsi="標楷體" w:hint="eastAsia"/>
        </w:rPr>
        <w:t>三</w:t>
      </w:r>
      <w:r w:rsidRPr="00083C0E">
        <w:rPr>
          <w:rFonts w:ascii="標楷體" w:eastAsia="標楷體" w:hAnsi="標楷體" w:hint="eastAsia"/>
        </w:rPr>
        <w:t>)競賽項目之前八名，除一人參賽不予舉行比賽外，依實際參賽人數，按下列名額錄取：</w:t>
      </w:r>
    </w:p>
    <w:p w14:paraId="4E4EE1B6" w14:textId="4A0B81B5"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1.</w:t>
      </w:r>
      <w:r w:rsidRPr="00083C0E">
        <w:rPr>
          <w:rFonts w:ascii="標楷體" w:eastAsia="標楷體" w:hAnsi="標楷體" w:hint="eastAsia"/>
        </w:rPr>
        <w:t>二人至三人，各錄取一名。</w:t>
      </w:r>
    </w:p>
    <w:p w14:paraId="4335D2D7" w14:textId="46FB815E"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2.</w:t>
      </w:r>
      <w:r w:rsidRPr="00083C0E">
        <w:rPr>
          <w:rFonts w:ascii="標楷體" w:eastAsia="標楷體" w:hAnsi="標楷體" w:hint="eastAsia"/>
        </w:rPr>
        <w:t>四人，錄取二名。</w:t>
      </w:r>
    </w:p>
    <w:p w14:paraId="02E66624" w14:textId="1A61CC26"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3.</w:t>
      </w:r>
      <w:r w:rsidRPr="00083C0E">
        <w:rPr>
          <w:rFonts w:ascii="標楷體" w:eastAsia="標楷體" w:hAnsi="標楷體" w:hint="eastAsia"/>
        </w:rPr>
        <w:t>五人，錄取三名。</w:t>
      </w:r>
    </w:p>
    <w:p w14:paraId="5BE912FF" w14:textId="4A8E144D"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4.</w:t>
      </w:r>
      <w:r w:rsidRPr="00083C0E">
        <w:rPr>
          <w:rFonts w:ascii="標楷體" w:eastAsia="標楷體" w:hAnsi="標楷體" w:hint="eastAsia"/>
        </w:rPr>
        <w:t>六人，錄取四名。</w:t>
      </w:r>
    </w:p>
    <w:p w14:paraId="178AA904" w14:textId="6D5BF91A"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5.</w:t>
      </w:r>
      <w:r w:rsidRPr="00083C0E">
        <w:rPr>
          <w:rFonts w:ascii="標楷體" w:eastAsia="標楷體" w:hAnsi="標楷體" w:hint="eastAsia"/>
        </w:rPr>
        <w:t>七人，錄取五名。</w:t>
      </w:r>
    </w:p>
    <w:p w14:paraId="3D82C9E8" w14:textId="79FCAA88"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6.</w:t>
      </w:r>
      <w:r w:rsidRPr="00083C0E">
        <w:rPr>
          <w:rFonts w:ascii="標楷體" w:eastAsia="標楷體" w:hAnsi="標楷體" w:hint="eastAsia"/>
        </w:rPr>
        <w:t>八人，錄取六名。</w:t>
      </w:r>
    </w:p>
    <w:p w14:paraId="5D889FBF" w14:textId="1309585A"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7.</w:t>
      </w:r>
      <w:r w:rsidRPr="00083C0E">
        <w:rPr>
          <w:rFonts w:ascii="標楷體" w:eastAsia="標楷體" w:hAnsi="標楷體" w:hint="eastAsia"/>
        </w:rPr>
        <w:t>九人，錄取七名。</w:t>
      </w:r>
    </w:p>
    <w:p w14:paraId="5D6553C0" w14:textId="56F9722C"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8.</w:t>
      </w:r>
      <w:r w:rsidRPr="00083C0E">
        <w:rPr>
          <w:rFonts w:ascii="標楷體" w:eastAsia="標楷體" w:hAnsi="標楷體" w:hint="eastAsia"/>
        </w:rPr>
        <w:t>十人以上，錄取八名。</w:t>
      </w:r>
    </w:p>
    <w:p w14:paraId="53CF24DC" w14:textId="77777777" w:rsid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以上參賽人數之計算，以磅重後實際參賽人數為</w:t>
      </w:r>
      <w:proofErr w:type="gramStart"/>
      <w:r w:rsidRPr="00083C0E">
        <w:rPr>
          <w:rFonts w:ascii="標楷體" w:eastAsia="標楷體" w:hAnsi="標楷體" w:hint="eastAsia"/>
        </w:rPr>
        <w:t>準</w:t>
      </w:r>
      <w:proofErr w:type="gramEnd"/>
      <w:r w:rsidRPr="00083C0E">
        <w:rPr>
          <w:rFonts w:ascii="標楷體" w:eastAsia="標楷體" w:hAnsi="標楷體" w:hint="eastAsia"/>
        </w:rPr>
        <w:t>。</w:t>
      </w:r>
    </w:p>
    <w:p w14:paraId="3B6B8A15" w14:textId="5786795A"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sidRPr="00083C0E">
        <w:rPr>
          <w:rFonts w:ascii="標楷體" w:eastAsia="標楷體" w:hAnsi="標楷體" w:hint="eastAsia"/>
        </w:rPr>
        <w:t>(</w:t>
      </w:r>
      <w:r>
        <w:rPr>
          <w:rFonts w:ascii="標楷體" w:eastAsia="標楷體" w:hAnsi="標楷體" w:hint="eastAsia"/>
        </w:rPr>
        <w:t>四</w:t>
      </w:r>
      <w:r w:rsidRPr="00083C0E">
        <w:rPr>
          <w:rFonts w:ascii="標楷體" w:eastAsia="標楷體" w:hAnsi="標楷體" w:hint="eastAsia"/>
        </w:rPr>
        <w:t>)團體總錦標：設以下各組錦標，錄取名額依競賽規程總則第十條規定辦理，頒發獎盃。</w:t>
      </w:r>
    </w:p>
    <w:p w14:paraId="279D1867"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高中男子組柔道錦標</w:t>
      </w:r>
    </w:p>
    <w:p w14:paraId="50BDF9EA"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高中女子組柔道錦標</w:t>
      </w:r>
    </w:p>
    <w:p w14:paraId="23295F53"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國中男子組柔道錦標</w:t>
      </w:r>
    </w:p>
    <w:p w14:paraId="053ABA6A"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國中女子組柔道錦標</w:t>
      </w:r>
    </w:p>
    <w:p w14:paraId="3B73DC58" w14:textId="77777777" w:rsidR="00083C0E" w:rsidRDefault="00083C0E" w:rsidP="00083C0E">
      <w:pPr>
        <w:tabs>
          <w:tab w:val="left" w:pos="2904"/>
        </w:tabs>
        <w:adjustRightInd w:val="0"/>
        <w:snapToGrid w:val="0"/>
        <w:ind w:firstLineChars="177" w:firstLine="425"/>
        <w:jc w:val="both"/>
        <w:rPr>
          <w:rFonts w:ascii="標楷體" w:eastAsia="標楷體" w:hAnsi="標楷體"/>
        </w:rPr>
      </w:pPr>
      <w:r>
        <w:rPr>
          <w:rFonts w:ascii="標楷體" w:eastAsia="標楷體" w:hAnsi="標楷體" w:hint="eastAsia"/>
        </w:rPr>
        <w:t>(五)</w:t>
      </w:r>
      <w:r w:rsidRPr="00083C0E">
        <w:rPr>
          <w:rFonts w:ascii="標楷體" w:eastAsia="標楷體" w:hAnsi="標楷體" w:hint="eastAsia"/>
        </w:rPr>
        <w:t>團體總錦標計分方式如下：參賽10人(組)以上時錄取8名，8至9人(組)取 6名，</w:t>
      </w:r>
    </w:p>
    <w:p w14:paraId="390E1E05" w14:textId="5D0CDCF0"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Pr>
          <w:rFonts w:ascii="標楷體" w:eastAsia="標楷體" w:hAnsi="標楷體" w:hint="eastAsia"/>
        </w:rPr>
        <w:t xml:space="preserve">    </w:t>
      </w:r>
      <w:r w:rsidRPr="00083C0E">
        <w:rPr>
          <w:rFonts w:ascii="標楷體" w:eastAsia="標楷體" w:hAnsi="標楷體" w:hint="eastAsia"/>
        </w:rPr>
        <w:t>6 至 7 人(組)取 4 名，4 至 5 人(組)取 2 名，2至 3人(組)取 1名。</w:t>
      </w:r>
    </w:p>
    <w:p w14:paraId="6DA2716B"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1.錄取 8名時，</w:t>
      </w:r>
      <w:proofErr w:type="gramStart"/>
      <w:r w:rsidRPr="00083C0E">
        <w:rPr>
          <w:rFonts w:ascii="標楷體" w:eastAsia="標楷體" w:hAnsi="標楷體" w:hint="eastAsia"/>
        </w:rPr>
        <w:t>每項按</w:t>
      </w:r>
      <w:proofErr w:type="gramEnd"/>
      <w:r w:rsidRPr="00083C0E">
        <w:rPr>
          <w:rFonts w:ascii="標楷體" w:eastAsia="標楷體" w:hAnsi="標楷體" w:hint="eastAsia"/>
        </w:rPr>
        <w:t xml:space="preserve"> 9、7、6、5、4、3、2、1 計分。</w:t>
      </w:r>
    </w:p>
    <w:p w14:paraId="0BE5FA47"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 xml:space="preserve">2.錄取 6 </w:t>
      </w:r>
      <w:proofErr w:type="gramStart"/>
      <w:r w:rsidRPr="00083C0E">
        <w:rPr>
          <w:rFonts w:ascii="標楷體" w:eastAsia="標楷體" w:hAnsi="標楷體" w:hint="eastAsia"/>
        </w:rPr>
        <w:t>名時</w:t>
      </w:r>
      <w:proofErr w:type="gramEnd"/>
      <w:r w:rsidRPr="00083C0E">
        <w:rPr>
          <w:rFonts w:ascii="標楷體" w:eastAsia="標楷體" w:hAnsi="標楷體" w:hint="eastAsia"/>
        </w:rPr>
        <w:t>，</w:t>
      </w:r>
      <w:proofErr w:type="gramStart"/>
      <w:r w:rsidRPr="00083C0E">
        <w:rPr>
          <w:rFonts w:ascii="標楷體" w:eastAsia="標楷體" w:hAnsi="標楷體" w:hint="eastAsia"/>
        </w:rPr>
        <w:t>每項</w:t>
      </w:r>
      <w:proofErr w:type="gramEnd"/>
      <w:r w:rsidRPr="00083C0E">
        <w:rPr>
          <w:rFonts w:ascii="標楷體" w:eastAsia="標楷體" w:hAnsi="標楷體" w:hint="eastAsia"/>
        </w:rPr>
        <w:t>按 7、5、4、3、2、1 計分。</w:t>
      </w:r>
    </w:p>
    <w:p w14:paraId="10BF388F"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 xml:space="preserve">3.錄取 4 </w:t>
      </w:r>
      <w:proofErr w:type="gramStart"/>
      <w:r w:rsidRPr="00083C0E">
        <w:rPr>
          <w:rFonts w:ascii="標楷體" w:eastAsia="標楷體" w:hAnsi="標楷體" w:hint="eastAsia"/>
        </w:rPr>
        <w:t>名時</w:t>
      </w:r>
      <w:proofErr w:type="gramEnd"/>
      <w:r w:rsidRPr="00083C0E">
        <w:rPr>
          <w:rFonts w:ascii="標楷體" w:eastAsia="標楷體" w:hAnsi="標楷體" w:hint="eastAsia"/>
        </w:rPr>
        <w:t>，</w:t>
      </w:r>
      <w:proofErr w:type="gramStart"/>
      <w:r w:rsidRPr="00083C0E">
        <w:rPr>
          <w:rFonts w:ascii="標楷體" w:eastAsia="標楷體" w:hAnsi="標楷體" w:hint="eastAsia"/>
        </w:rPr>
        <w:t>每項</w:t>
      </w:r>
      <w:proofErr w:type="gramEnd"/>
      <w:r w:rsidRPr="00083C0E">
        <w:rPr>
          <w:rFonts w:ascii="標楷體" w:eastAsia="標楷體" w:hAnsi="標楷體" w:hint="eastAsia"/>
        </w:rPr>
        <w:t>按 5、3、2、1 計分。</w:t>
      </w:r>
    </w:p>
    <w:p w14:paraId="12E9735C"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 xml:space="preserve">4.錄取 2 </w:t>
      </w:r>
      <w:proofErr w:type="gramStart"/>
      <w:r w:rsidRPr="00083C0E">
        <w:rPr>
          <w:rFonts w:ascii="標楷體" w:eastAsia="標楷體" w:hAnsi="標楷體" w:hint="eastAsia"/>
        </w:rPr>
        <w:t>名時</w:t>
      </w:r>
      <w:proofErr w:type="gramEnd"/>
      <w:r w:rsidRPr="00083C0E">
        <w:rPr>
          <w:rFonts w:ascii="標楷體" w:eastAsia="標楷體" w:hAnsi="標楷體" w:hint="eastAsia"/>
        </w:rPr>
        <w:t>，</w:t>
      </w:r>
      <w:proofErr w:type="gramStart"/>
      <w:r w:rsidRPr="00083C0E">
        <w:rPr>
          <w:rFonts w:ascii="標楷體" w:eastAsia="標楷體" w:hAnsi="標楷體" w:hint="eastAsia"/>
        </w:rPr>
        <w:t>每項</w:t>
      </w:r>
      <w:proofErr w:type="gramEnd"/>
      <w:r w:rsidRPr="00083C0E">
        <w:rPr>
          <w:rFonts w:ascii="標楷體" w:eastAsia="標楷體" w:hAnsi="標楷體" w:hint="eastAsia"/>
        </w:rPr>
        <w:t>按 3、1 計分。</w:t>
      </w:r>
    </w:p>
    <w:p w14:paraId="20FB46BF"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 xml:space="preserve">5.錄取 1 </w:t>
      </w:r>
      <w:proofErr w:type="gramStart"/>
      <w:r w:rsidRPr="00083C0E">
        <w:rPr>
          <w:rFonts w:ascii="標楷體" w:eastAsia="標楷體" w:hAnsi="標楷體" w:hint="eastAsia"/>
        </w:rPr>
        <w:t>名時</w:t>
      </w:r>
      <w:proofErr w:type="gramEnd"/>
      <w:r w:rsidRPr="00083C0E">
        <w:rPr>
          <w:rFonts w:ascii="標楷體" w:eastAsia="標楷體" w:hAnsi="標楷體" w:hint="eastAsia"/>
        </w:rPr>
        <w:t>，</w:t>
      </w:r>
      <w:proofErr w:type="gramStart"/>
      <w:r w:rsidRPr="00083C0E">
        <w:rPr>
          <w:rFonts w:ascii="標楷體" w:eastAsia="標楷體" w:hAnsi="標楷體" w:hint="eastAsia"/>
        </w:rPr>
        <w:t>每項</w:t>
      </w:r>
      <w:proofErr w:type="gramEnd"/>
      <w:r w:rsidRPr="00083C0E">
        <w:rPr>
          <w:rFonts w:ascii="標楷體" w:eastAsia="標楷體" w:hAnsi="標楷體" w:hint="eastAsia"/>
        </w:rPr>
        <w:t>按 1 計分。</w:t>
      </w:r>
    </w:p>
    <w:p w14:paraId="62D5DB4F"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6.累積總分最多之單位為第 1 名，得分次多之單位，按所得分數之多寡。依次列為第 2 名、第 3 名，依此類推至第 6 名。</w:t>
      </w:r>
      <w:proofErr w:type="gramStart"/>
      <w:r w:rsidRPr="00083C0E">
        <w:rPr>
          <w:rFonts w:ascii="標楷體" w:eastAsia="標楷體" w:hAnsi="標楷體" w:hint="eastAsia"/>
        </w:rPr>
        <w:t>如遇總分</w:t>
      </w:r>
      <w:proofErr w:type="gramEnd"/>
      <w:r w:rsidRPr="00083C0E">
        <w:rPr>
          <w:rFonts w:ascii="標楷體" w:eastAsia="標楷體" w:hAnsi="標楷體" w:hint="eastAsia"/>
        </w:rPr>
        <w:t>相同時，以各單位在比賽獲得第 1 名之多寡判定之。如第 1 名數目亦相同時，則以第 2 名之多寡判定，依此類推。如仍不能判分時，其名次並列。</w:t>
      </w:r>
    </w:p>
    <w:p w14:paraId="7777DE80" w14:textId="77777777" w:rsidR="00083C0E" w:rsidRDefault="00083C0E" w:rsidP="00965790">
      <w:pPr>
        <w:tabs>
          <w:tab w:val="left" w:pos="2904"/>
        </w:tabs>
        <w:adjustRightInd w:val="0"/>
        <w:snapToGrid w:val="0"/>
        <w:ind w:leftChars="411" w:left="1228" w:hangingChars="101" w:hanging="242"/>
        <w:jc w:val="both"/>
        <w:rPr>
          <w:rFonts w:ascii="標楷體" w:eastAsia="標楷體" w:hAnsi="標楷體"/>
        </w:rPr>
      </w:pPr>
    </w:p>
    <w:p w14:paraId="66A07D91" w14:textId="606C806A" w:rsidR="00051133" w:rsidRPr="00051133" w:rsidRDefault="00051133" w:rsidP="00051133">
      <w:pPr>
        <w:rPr>
          <w:rFonts w:ascii="標楷體" w:eastAsia="標楷體" w:hAnsi="標楷體"/>
        </w:rPr>
      </w:pPr>
      <w:r>
        <w:rPr>
          <w:rFonts w:ascii="標楷體" w:eastAsia="標楷體" w:hAnsi="標楷體" w:hint="eastAsia"/>
        </w:rPr>
        <w:t>八、申訴：依競賽規程第十三條規定辦理。</w:t>
      </w:r>
    </w:p>
    <w:p w14:paraId="1A914CEB" w14:textId="5DCA67F6" w:rsidR="00667C30" w:rsidRPr="00C11670" w:rsidRDefault="00051133" w:rsidP="00965790">
      <w:pPr>
        <w:adjustRightInd w:val="0"/>
        <w:snapToGrid w:val="0"/>
        <w:ind w:left="-10"/>
        <w:jc w:val="both"/>
        <w:rPr>
          <w:rFonts w:ascii="標楷體" w:eastAsia="標楷體" w:hAnsi="標楷體"/>
        </w:rPr>
      </w:pPr>
      <w:r>
        <w:rPr>
          <w:rFonts w:ascii="標楷體" w:eastAsia="標楷體" w:hAnsi="標楷體" w:hint="eastAsia"/>
        </w:rPr>
        <w:t>九</w:t>
      </w:r>
      <w:r w:rsidR="00667C30" w:rsidRPr="00C11670">
        <w:rPr>
          <w:rFonts w:ascii="標楷體" w:eastAsia="標楷體" w:hAnsi="標楷體" w:hint="eastAsia"/>
        </w:rPr>
        <w:t>、會議：</w:t>
      </w:r>
    </w:p>
    <w:p w14:paraId="5340A557" w14:textId="73F948E9" w:rsidR="00667C30" w:rsidRPr="0004131A" w:rsidRDefault="00667C30" w:rsidP="00965790">
      <w:pPr>
        <w:pStyle w:val="a4"/>
        <w:numPr>
          <w:ilvl w:val="0"/>
          <w:numId w:val="3"/>
        </w:numPr>
        <w:tabs>
          <w:tab w:val="num" w:pos="996"/>
        </w:tabs>
        <w:adjustRightInd w:val="0"/>
        <w:snapToGrid w:val="0"/>
        <w:ind w:left="996"/>
        <w:jc w:val="both"/>
        <w:rPr>
          <w:rFonts w:ascii="標楷體" w:eastAsia="標楷體" w:hAnsi="標楷體" w:cs="新細明體"/>
          <w:kern w:val="0"/>
          <w:szCs w:val="24"/>
        </w:rPr>
      </w:pPr>
      <w:r w:rsidRPr="0004131A">
        <w:rPr>
          <w:rFonts w:ascii="標楷體" w:eastAsia="標楷體" w:hAnsi="標楷體" w:cs="新細明體" w:hint="eastAsia"/>
          <w:kern w:val="0"/>
          <w:szCs w:val="24"/>
        </w:rPr>
        <w:t>領隊</w:t>
      </w:r>
      <w:r w:rsidRPr="0004131A">
        <w:rPr>
          <w:rFonts w:ascii="標楷體" w:eastAsia="標楷體" w:hAnsi="標楷體" w:hint="eastAsia"/>
        </w:rPr>
        <w:t>暨技術</w:t>
      </w:r>
      <w:r w:rsidRPr="0004131A">
        <w:rPr>
          <w:rFonts w:ascii="標楷體" w:eastAsia="標楷體" w:hAnsi="標楷體" w:cs="新細明體" w:hint="eastAsia"/>
          <w:kern w:val="0"/>
          <w:szCs w:val="24"/>
        </w:rPr>
        <w:t>會議：</w:t>
      </w:r>
      <w:r w:rsidR="0004131A" w:rsidRPr="0004131A">
        <w:rPr>
          <w:rFonts w:ascii="標楷體" w:eastAsia="標楷體" w:hAnsi="標楷體" w:cs="新細明體" w:hint="eastAsia"/>
          <w:kern w:val="0"/>
          <w:szCs w:val="24"/>
        </w:rPr>
        <w:t>113</w:t>
      </w:r>
      <w:r w:rsidRPr="0004131A">
        <w:rPr>
          <w:rFonts w:ascii="標楷體" w:eastAsia="標楷體" w:hAnsi="標楷體" w:cs="新細明體" w:hint="eastAsia"/>
          <w:kern w:val="0"/>
          <w:szCs w:val="24"/>
        </w:rPr>
        <w:t>年</w:t>
      </w:r>
      <w:r w:rsidR="0004131A" w:rsidRPr="0004131A">
        <w:rPr>
          <w:rFonts w:ascii="標楷體" w:eastAsia="標楷體" w:hAnsi="標楷體" w:cs="新細明體" w:hint="eastAsia"/>
          <w:kern w:val="0"/>
          <w:szCs w:val="24"/>
        </w:rPr>
        <w:t>12</w:t>
      </w:r>
      <w:r w:rsidRPr="0004131A">
        <w:rPr>
          <w:rFonts w:ascii="標楷體" w:eastAsia="標楷體" w:hAnsi="標楷體" w:cs="新細明體" w:hint="eastAsia"/>
          <w:kern w:val="0"/>
          <w:szCs w:val="24"/>
        </w:rPr>
        <w:t>月</w:t>
      </w:r>
      <w:r w:rsidR="0004131A" w:rsidRPr="0004131A">
        <w:rPr>
          <w:rFonts w:ascii="標楷體" w:eastAsia="標楷體" w:hAnsi="標楷體" w:cs="新細明體" w:hint="eastAsia"/>
          <w:kern w:val="0"/>
          <w:szCs w:val="24"/>
        </w:rPr>
        <w:t>07</w:t>
      </w:r>
      <w:r w:rsidRPr="0004131A">
        <w:rPr>
          <w:rFonts w:ascii="標楷體" w:eastAsia="標楷體" w:hAnsi="標楷體" w:cs="新細明體" w:hint="eastAsia"/>
          <w:kern w:val="0"/>
          <w:szCs w:val="24"/>
        </w:rPr>
        <w:t>日（星期</w:t>
      </w:r>
      <w:r w:rsidR="0004131A" w:rsidRPr="0004131A">
        <w:rPr>
          <w:rFonts w:ascii="標楷體" w:eastAsia="標楷體" w:hAnsi="標楷體" w:cs="新細明體" w:hint="eastAsia"/>
          <w:kern w:val="0"/>
          <w:szCs w:val="24"/>
        </w:rPr>
        <w:t>六</w:t>
      </w:r>
      <w:r w:rsidR="00CE3A63" w:rsidRPr="0004131A">
        <w:rPr>
          <w:rFonts w:ascii="標楷體" w:eastAsia="標楷體" w:hAnsi="標楷體" w:cs="新細明體" w:hint="eastAsia"/>
          <w:kern w:val="0"/>
          <w:szCs w:val="24"/>
        </w:rPr>
        <w:t>）</w:t>
      </w:r>
      <w:r w:rsidRPr="0004131A">
        <w:rPr>
          <w:rFonts w:ascii="標楷體" w:eastAsia="標楷體" w:hAnsi="標楷體" w:cs="新細明體" w:hint="eastAsia"/>
          <w:kern w:val="0"/>
          <w:szCs w:val="24"/>
        </w:rPr>
        <w:t>上午</w:t>
      </w:r>
      <w:r w:rsidR="0004131A" w:rsidRPr="0004131A">
        <w:rPr>
          <w:rFonts w:ascii="標楷體" w:eastAsia="標楷體" w:hAnsi="標楷體" w:cs="新細明體" w:hint="eastAsia"/>
          <w:kern w:val="0"/>
          <w:szCs w:val="24"/>
        </w:rPr>
        <w:t>9</w:t>
      </w:r>
      <w:r w:rsidRPr="0004131A">
        <w:rPr>
          <w:rFonts w:ascii="標楷體" w:eastAsia="標楷體" w:hAnsi="標楷體" w:cs="新細明體" w:hint="eastAsia"/>
          <w:kern w:val="0"/>
          <w:szCs w:val="24"/>
        </w:rPr>
        <w:t>時於</w:t>
      </w:r>
      <w:r w:rsidR="0004131A" w:rsidRPr="0004131A">
        <w:rPr>
          <w:rFonts w:ascii="標楷體" w:eastAsia="標楷體" w:hAnsi="標楷體" w:cs="新細明體" w:hint="eastAsia"/>
          <w:kern w:val="0"/>
          <w:szCs w:val="24"/>
        </w:rPr>
        <w:t>民德國中-</w:t>
      </w:r>
      <w:proofErr w:type="gramStart"/>
      <w:r w:rsidR="0004131A" w:rsidRPr="0004131A">
        <w:rPr>
          <w:rFonts w:ascii="標楷體" w:eastAsia="標楷體" w:hAnsi="標楷體" w:cs="新細明體" w:hint="eastAsia"/>
          <w:kern w:val="0"/>
          <w:szCs w:val="24"/>
        </w:rPr>
        <w:t>民德館</w:t>
      </w:r>
      <w:r w:rsidRPr="0004131A">
        <w:rPr>
          <w:rFonts w:ascii="標楷體" w:eastAsia="標楷體" w:hAnsi="標楷體" w:cs="新細明體" w:hint="eastAsia"/>
          <w:kern w:val="0"/>
          <w:szCs w:val="24"/>
        </w:rPr>
        <w:t>舉行</w:t>
      </w:r>
      <w:proofErr w:type="gramEnd"/>
      <w:r w:rsidRPr="0004131A">
        <w:rPr>
          <w:rFonts w:ascii="標楷體" w:eastAsia="標楷體" w:hAnsi="標楷體" w:cs="新細明體" w:hint="eastAsia"/>
          <w:kern w:val="0"/>
          <w:szCs w:val="24"/>
        </w:rPr>
        <w:t>。</w:t>
      </w:r>
    </w:p>
    <w:p w14:paraId="1FB8B926" w14:textId="4D51DDEA" w:rsidR="00051133" w:rsidRPr="0004131A" w:rsidRDefault="00667C30" w:rsidP="00051133">
      <w:pPr>
        <w:pStyle w:val="a4"/>
        <w:numPr>
          <w:ilvl w:val="0"/>
          <w:numId w:val="3"/>
        </w:numPr>
        <w:tabs>
          <w:tab w:val="num" w:pos="996"/>
        </w:tabs>
        <w:adjustRightInd w:val="0"/>
        <w:snapToGrid w:val="0"/>
        <w:ind w:left="996"/>
        <w:jc w:val="both"/>
        <w:rPr>
          <w:rFonts w:ascii="標楷體" w:eastAsia="標楷體" w:hAnsi="標楷體" w:cs="新細明體"/>
          <w:kern w:val="0"/>
          <w:szCs w:val="24"/>
        </w:rPr>
      </w:pPr>
      <w:r w:rsidRPr="0004131A">
        <w:rPr>
          <w:rFonts w:ascii="標楷體" w:eastAsia="標楷體" w:hAnsi="標楷體" w:cs="新細明體" w:hint="eastAsia"/>
          <w:kern w:val="0"/>
          <w:szCs w:val="24"/>
        </w:rPr>
        <w:t>裁判會議：</w:t>
      </w:r>
      <w:r w:rsidR="0004131A" w:rsidRPr="0004131A">
        <w:rPr>
          <w:rFonts w:ascii="標楷體" w:eastAsia="標楷體" w:hAnsi="標楷體" w:cs="新細明體" w:hint="eastAsia"/>
          <w:kern w:val="0"/>
          <w:szCs w:val="24"/>
        </w:rPr>
        <w:t>113年12月07日（星期六）上午9時於民德國中-</w:t>
      </w:r>
      <w:proofErr w:type="gramStart"/>
      <w:r w:rsidR="0004131A" w:rsidRPr="0004131A">
        <w:rPr>
          <w:rFonts w:ascii="標楷體" w:eastAsia="標楷體" w:hAnsi="標楷體" w:cs="新細明體" w:hint="eastAsia"/>
          <w:kern w:val="0"/>
          <w:szCs w:val="24"/>
        </w:rPr>
        <w:t>民德館</w:t>
      </w:r>
      <w:r w:rsidR="00051133" w:rsidRPr="0004131A">
        <w:rPr>
          <w:rFonts w:ascii="標楷體" w:eastAsia="標楷體" w:hAnsi="標楷體" w:cs="新細明體" w:hint="eastAsia"/>
          <w:kern w:val="0"/>
          <w:szCs w:val="24"/>
        </w:rPr>
        <w:t>舉行</w:t>
      </w:r>
      <w:proofErr w:type="gramEnd"/>
      <w:r w:rsidR="00051133" w:rsidRPr="0004131A">
        <w:rPr>
          <w:rFonts w:ascii="標楷體" w:eastAsia="標楷體" w:hAnsi="標楷體" w:cs="新細明體" w:hint="eastAsia"/>
          <w:kern w:val="0"/>
          <w:szCs w:val="24"/>
        </w:rPr>
        <w:t>。</w:t>
      </w:r>
    </w:p>
    <w:p w14:paraId="01E5FBC2" w14:textId="51BFC8B8" w:rsidR="00667C30" w:rsidRPr="00051133" w:rsidRDefault="00051133" w:rsidP="00051133">
      <w:pPr>
        <w:pStyle w:val="a4"/>
        <w:adjustRightInd w:val="0"/>
        <w:snapToGrid w:val="0"/>
        <w:spacing w:afterLines="50" w:after="180"/>
        <w:jc w:val="both"/>
        <w:rPr>
          <w:rFonts w:ascii="標楷體" w:eastAsia="標楷體" w:hAnsi="標楷體"/>
        </w:rPr>
      </w:pPr>
      <w:r>
        <w:rPr>
          <w:rFonts w:ascii="標楷體" w:eastAsia="標楷體" w:hAnsi="標楷體" w:hint="eastAsia"/>
        </w:rPr>
        <w:t>十</w:t>
      </w:r>
      <w:r w:rsidR="00667C30" w:rsidRPr="00051133">
        <w:rPr>
          <w:rFonts w:ascii="標楷體" w:eastAsia="標楷體" w:hAnsi="標楷體" w:hint="eastAsia"/>
        </w:rPr>
        <w:t>、本次比賽如有未盡事宜，得</w:t>
      </w:r>
      <w:r w:rsidR="00307432" w:rsidRPr="00051133">
        <w:rPr>
          <w:rFonts w:ascii="標楷體" w:eastAsia="標楷體" w:hAnsi="標楷體" w:hint="eastAsia"/>
        </w:rPr>
        <w:t>由本大會</w:t>
      </w:r>
      <w:r w:rsidR="00667C30" w:rsidRPr="00051133">
        <w:rPr>
          <w:rFonts w:ascii="標楷體" w:eastAsia="標楷體" w:hAnsi="標楷體" w:hint="eastAsia"/>
        </w:rPr>
        <w:t>修定</w:t>
      </w:r>
      <w:r w:rsidR="009F2490" w:rsidRPr="00051133">
        <w:rPr>
          <w:rFonts w:ascii="標楷體" w:eastAsia="標楷體" w:hAnsi="標楷體" w:hint="eastAsia"/>
        </w:rPr>
        <w:t>公佈</w:t>
      </w:r>
      <w:r w:rsidR="00667C30" w:rsidRPr="00051133">
        <w:rPr>
          <w:rFonts w:ascii="標楷體" w:eastAsia="標楷體" w:hAnsi="標楷體" w:hint="eastAsia"/>
        </w:rPr>
        <w:t>之。</w:t>
      </w:r>
    </w:p>
    <w:p w14:paraId="6EF7E85D" w14:textId="0EE2AF34" w:rsidR="00667C30" w:rsidRDefault="00667C30" w:rsidP="006A5391">
      <w:pPr>
        <w:widowControl/>
        <w:rPr>
          <w:rFonts w:ascii="標楷體" w:eastAsia="標楷體" w:hAnsi="標楷體"/>
        </w:rPr>
      </w:pPr>
    </w:p>
    <w:p w14:paraId="2968200E" w14:textId="388C3ECC" w:rsidR="00FC402B" w:rsidRPr="00FC402B" w:rsidRDefault="00FC402B" w:rsidP="006A5391">
      <w:pPr>
        <w:widowControl/>
        <w:rPr>
          <w:rFonts w:ascii="標楷體" w:eastAsia="標楷體" w:hAnsi="標楷體"/>
          <w:b/>
          <w:sz w:val="28"/>
        </w:rPr>
      </w:pPr>
    </w:p>
    <w:sectPr w:rsidR="00FC402B" w:rsidRPr="00FC402B" w:rsidSect="009F3A8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D83B1" w14:textId="77777777" w:rsidR="00EA16CF" w:rsidRDefault="00EA16CF" w:rsidP="00F15F63">
      <w:r>
        <w:separator/>
      </w:r>
    </w:p>
  </w:endnote>
  <w:endnote w:type="continuationSeparator" w:id="0">
    <w:p w14:paraId="176F5B57" w14:textId="77777777" w:rsidR="00EA16CF" w:rsidRDefault="00EA16CF" w:rsidP="00F1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C3F5" w14:textId="77777777" w:rsidR="00EA16CF" w:rsidRDefault="00EA16CF" w:rsidP="00F15F63">
      <w:r>
        <w:separator/>
      </w:r>
    </w:p>
  </w:footnote>
  <w:footnote w:type="continuationSeparator" w:id="0">
    <w:p w14:paraId="6F3CADB4" w14:textId="77777777" w:rsidR="00EA16CF" w:rsidRDefault="00EA16CF" w:rsidP="00F1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76D"/>
    <w:multiLevelType w:val="hybridMultilevel"/>
    <w:tmpl w:val="26FAB660"/>
    <w:lvl w:ilvl="0" w:tplc="2CBA4D24">
      <w:start w:val="1"/>
      <w:numFmt w:val="decimal"/>
      <w:lvlText w:val="%1."/>
      <w:lvlJc w:val="left"/>
      <w:pPr>
        <w:tabs>
          <w:tab w:val="num" w:pos="960"/>
        </w:tabs>
        <w:ind w:left="960" w:hanging="480"/>
      </w:pPr>
      <w:rPr>
        <w:rFonts w:cs="Times New Roman" w:hint="eastAsia"/>
      </w:rPr>
    </w:lvl>
    <w:lvl w:ilvl="1" w:tplc="C1BE47DE">
      <w:start w:val="1"/>
      <w:numFmt w:val="japaneseCounting"/>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D143B10"/>
    <w:multiLevelType w:val="hybridMultilevel"/>
    <w:tmpl w:val="1298D31C"/>
    <w:lvl w:ilvl="0" w:tplc="C1BE47DE">
      <w:start w:val="1"/>
      <w:numFmt w:val="japaneseCounting"/>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482"/>
        </w:tabs>
        <w:ind w:left="-482" w:hanging="480"/>
      </w:pPr>
      <w:rPr>
        <w:rFonts w:cs="Times New Roman"/>
      </w:rPr>
    </w:lvl>
    <w:lvl w:ilvl="2" w:tplc="0409001B" w:tentative="1">
      <w:start w:val="1"/>
      <w:numFmt w:val="lowerRoman"/>
      <w:lvlText w:val="%3."/>
      <w:lvlJc w:val="right"/>
      <w:pPr>
        <w:tabs>
          <w:tab w:val="num" w:pos="-2"/>
        </w:tabs>
        <w:ind w:left="-2" w:hanging="480"/>
      </w:pPr>
      <w:rPr>
        <w:rFonts w:cs="Times New Roman"/>
      </w:rPr>
    </w:lvl>
    <w:lvl w:ilvl="3" w:tplc="0409000F" w:tentative="1">
      <w:start w:val="1"/>
      <w:numFmt w:val="decimal"/>
      <w:lvlText w:val="%4."/>
      <w:lvlJc w:val="left"/>
      <w:pPr>
        <w:tabs>
          <w:tab w:val="num" w:pos="478"/>
        </w:tabs>
        <w:ind w:left="478" w:hanging="480"/>
      </w:pPr>
      <w:rPr>
        <w:rFonts w:cs="Times New Roman"/>
      </w:rPr>
    </w:lvl>
    <w:lvl w:ilvl="4" w:tplc="04090019" w:tentative="1">
      <w:start w:val="1"/>
      <w:numFmt w:val="ideographTraditional"/>
      <w:lvlText w:val="%5、"/>
      <w:lvlJc w:val="left"/>
      <w:pPr>
        <w:tabs>
          <w:tab w:val="num" w:pos="958"/>
        </w:tabs>
        <w:ind w:left="958" w:hanging="480"/>
      </w:pPr>
      <w:rPr>
        <w:rFonts w:cs="Times New Roman"/>
      </w:rPr>
    </w:lvl>
    <w:lvl w:ilvl="5" w:tplc="0409001B" w:tentative="1">
      <w:start w:val="1"/>
      <w:numFmt w:val="lowerRoman"/>
      <w:lvlText w:val="%6."/>
      <w:lvlJc w:val="right"/>
      <w:pPr>
        <w:tabs>
          <w:tab w:val="num" w:pos="1438"/>
        </w:tabs>
        <w:ind w:left="1438" w:hanging="480"/>
      </w:pPr>
      <w:rPr>
        <w:rFonts w:cs="Times New Roman"/>
      </w:rPr>
    </w:lvl>
    <w:lvl w:ilvl="6" w:tplc="0409000F" w:tentative="1">
      <w:start w:val="1"/>
      <w:numFmt w:val="decimal"/>
      <w:lvlText w:val="%7."/>
      <w:lvlJc w:val="left"/>
      <w:pPr>
        <w:tabs>
          <w:tab w:val="num" w:pos="1918"/>
        </w:tabs>
        <w:ind w:left="1918" w:hanging="480"/>
      </w:pPr>
      <w:rPr>
        <w:rFonts w:cs="Times New Roman"/>
      </w:rPr>
    </w:lvl>
    <w:lvl w:ilvl="7" w:tplc="04090019" w:tentative="1">
      <w:start w:val="1"/>
      <w:numFmt w:val="ideographTraditional"/>
      <w:lvlText w:val="%8、"/>
      <w:lvlJc w:val="left"/>
      <w:pPr>
        <w:tabs>
          <w:tab w:val="num" w:pos="2398"/>
        </w:tabs>
        <w:ind w:left="2398" w:hanging="480"/>
      </w:pPr>
      <w:rPr>
        <w:rFonts w:cs="Times New Roman"/>
      </w:rPr>
    </w:lvl>
    <w:lvl w:ilvl="8" w:tplc="0409001B" w:tentative="1">
      <w:start w:val="1"/>
      <w:numFmt w:val="lowerRoman"/>
      <w:lvlText w:val="%9."/>
      <w:lvlJc w:val="right"/>
      <w:pPr>
        <w:tabs>
          <w:tab w:val="num" w:pos="2878"/>
        </w:tabs>
        <w:ind w:left="2878" w:hanging="480"/>
      </w:pPr>
      <w:rPr>
        <w:rFonts w:cs="Times New Roman"/>
      </w:rPr>
    </w:lvl>
  </w:abstractNum>
  <w:abstractNum w:abstractNumId="2" w15:restartNumberingAfterBreak="0">
    <w:nsid w:val="29AE382E"/>
    <w:multiLevelType w:val="hybridMultilevel"/>
    <w:tmpl w:val="76A89CC2"/>
    <w:lvl w:ilvl="0" w:tplc="3F6A4E8E">
      <w:start w:val="1"/>
      <w:numFmt w:val="japaneseCounting"/>
      <w:lvlText w:val="(%1)"/>
      <w:lvlJc w:val="left"/>
      <w:pPr>
        <w:tabs>
          <w:tab w:val="num" w:pos="1190"/>
        </w:tabs>
        <w:ind w:left="1190" w:hanging="480"/>
      </w:pPr>
      <w:rPr>
        <w:rFonts w:cs="Times New Roman" w:hint="eastAsia"/>
        <w:color w:val="auto"/>
      </w:rPr>
    </w:lvl>
    <w:lvl w:ilvl="1" w:tplc="04090019" w:tentative="1">
      <w:start w:val="1"/>
      <w:numFmt w:val="ideographTraditional"/>
      <w:lvlText w:val="%2、"/>
      <w:lvlJc w:val="left"/>
      <w:pPr>
        <w:tabs>
          <w:tab w:val="num" w:pos="130"/>
        </w:tabs>
        <w:ind w:left="130" w:hanging="480"/>
      </w:pPr>
      <w:rPr>
        <w:rFonts w:cs="Times New Roman"/>
      </w:rPr>
    </w:lvl>
    <w:lvl w:ilvl="2" w:tplc="0409001B" w:tentative="1">
      <w:start w:val="1"/>
      <w:numFmt w:val="lowerRoman"/>
      <w:lvlText w:val="%3."/>
      <w:lvlJc w:val="right"/>
      <w:pPr>
        <w:tabs>
          <w:tab w:val="num" w:pos="610"/>
        </w:tabs>
        <w:ind w:left="610" w:hanging="480"/>
      </w:pPr>
      <w:rPr>
        <w:rFonts w:cs="Times New Roman"/>
      </w:rPr>
    </w:lvl>
    <w:lvl w:ilvl="3" w:tplc="0409000F" w:tentative="1">
      <w:start w:val="1"/>
      <w:numFmt w:val="decimal"/>
      <w:lvlText w:val="%4."/>
      <w:lvlJc w:val="left"/>
      <w:pPr>
        <w:tabs>
          <w:tab w:val="num" w:pos="1090"/>
        </w:tabs>
        <w:ind w:left="1090" w:hanging="480"/>
      </w:pPr>
      <w:rPr>
        <w:rFonts w:cs="Times New Roman"/>
      </w:rPr>
    </w:lvl>
    <w:lvl w:ilvl="4" w:tplc="04090019" w:tentative="1">
      <w:start w:val="1"/>
      <w:numFmt w:val="ideographTraditional"/>
      <w:lvlText w:val="%5、"/>
      <w:lvlJc w:val="left"/>
      <w:pPr>
        <w:tabs>
          <w:tab w:val="num" w:pos="1570"/>
        </w:tabs>
        <w:ind w:left="1570" w:hanging="480"/>
      </w:pPr>
      <w:rPr>
        <w:rFonts w:cs="Times New Roman"/>
      </w:rPr>
    </w:lvl>
    <w:lvl w:ilvl="5" w:tplc="0409001B" w:tentative="1">
      <w:start w:val="1"/>
      <w:numFmt w:val="lowerRoman"/>
      <w:lvlText w:val="%6."/>
      <w:lvlJc w:val="right"/>
      <w:pPr>
        <w:tabs>
          <w:tab w:val="num" w:pos="2050"/>
        </w:tabs>
        <w:ind w:left="2050" w:hanging="480"/>
      </w:pPr>
      <w:rPr>
        <w:rFonts w:cs="Times New Roman"/>
      </w:rPr>
    </w:lvl>
    <w:lvl w:ilvl="6" w:tplc="0409000F" w:tentative="1">
      <w:start w:val="1"/>
      <w:numFmt w:val="decimal"/>
      <w:lvlText w:val="%7."/>
      <w:lvlJc w:val="left"/>
      <w:pPr>
        <w:tabs>
          <w:tab w:val="num" w:pos="2530"/>
        </w:tabs>
        <w:ind w:left="2530" w:hanging="480"/>
      </w:pPr>
      <w:rPr>
        <w:rFonts w:cs="Times New Roman"/>
      </w:rPr>
    </w:lvl>
    <w:lvl w:ilvl="7" w:tplc="04090019" w:tentative="1">
      <w:start w:val="1"/>
      <w:numFmt w:val="ideographTraditional"/>
      <w:lvlText w:val="%8、"/>
      <w:lvlJc w:val="left"/>
      <w:pPr>
        <w:tabs>
          <w:tab w:val="num" w:pos="3010"/>
        </w:tabs>
        <w:ind w:left="3010" w:hanging="480"/>
      </w:pPr>
      <w:rPr>
        <w:rFonts w:cs="Times New Roman"/>
      </w:rPr>
    </w:lvl>
    <w:lvl w:ilvl="8" w:tplc="0409001B" w:tentative="1">
      <w:start w:val="1"/>
      <w:numFmt w:val="lowerRoman"/>
      <w:lvlText w:val="%9."/>
      <w:lvlJc w:val="right"/>
      <w:pPr>
        <w:tabs>
          <w:tab w:val="num" w:pos="3490"/>
        </w:tabs>
        <w:ind w:left="3490" w:hanging="480"/>
      </w:pPr>
      <w:rPr>
        <w:rFonts w:cs="Times New Roman"/>
      </w:rPr>
    </w:lvl>
  </w:abstractNum>
  <w:abstractNum w:abstractNumId="3" w15:restartNumberingAfterBreak="0">
    <w:nsid w:val="2CB26C5E"/>
    <w:multiLevelType w:val="hybridMultilevel"/>
    <w:tmpl w:val="514C53CC"/>
    <w:lvl w:ilvl="0" w:tplc="42307C6C">
      <w:start w:val="1"/>
      <w:numFmt w:val="decimal"/>
      <w:lvlText w:val="%1."/>
      <w:lvlJc w:val="left"/>
      <w:pPr>
        <w:ind w:left="1327" w:hanging="241"/>
      </w:pPr>
      <w:rPr>
        <w:rFonts w:ascii="SimSun" w:eastAsia="SimSun" w:hAnsi="SimSun" w:cs="SimSun" w:hint="default"/>
        <w:w w:val="100"/>
        <w:sz w:val="22"/>
        <w:szCs w:val="22"/>
        <w:lang w:val="en-US" w:eastAsia="zh-TW" w:bidi="ar-SA"/>
      </w:rPr>
    </w:lvl>
    <w:lvl w:ilvl="1" w:tplc="B1881F7E">
      <w:start w:val="1"/>
      <w:numFmt w:val="decimal"/>
      <w:lvlText w:val="(%2)"/>
      <w:lvlJc w:val="left"/>
      <w:pPr>
        <w:ind w:left="1700" w:hanging="360"/>
      </w:pPr>
      <w:rPr>
        <w:rFonts w:ascii="SimSun" w:eastAsia="SimSun" w:hAnsi="SimSun" w:cs="SimSun" w:hint="default"/>
        <w:spacing w:val="-2"/>
        <w:w w:val="100"/>
        <w:sz w:val="22"/>
        <w:szCs w:val="22"/>
        <w:lang w:val="en-US" w:eastAsia="zh-TW" w:bidi="ar-SA"/>
      </w:rPr>
    </w:lvl>
    <w:lvl w:ilvl="2" w:tplc="66F400F8">
      <w:numFmt w:val="bullet"/>
      <w:lvlText w:val="•"/>
      <w:lvlJc w:val="left"/>
      <w:pPr>
        <w:ind w:left="2582" w:hanging="360"/>
      </w:pPr>
      <w:rPr>
        <w:rFonts w:hint="default"/>
        <w:lang w:val="en-US" w:eastAsia="zh-TW" w:bidi="ar-SA"/>
      </w:rPr>
    </w:lvl>
    <w:lvl w:ilvl="3" w:tplc="7B5C1954">
      <w:numFmt w:val="bullet"/>
      <w:lvlText w:val="•"/>
      <w:lvlJc w:val="left"/>
      <w:pPr>
        <w:ind w:left="3464" w:hanging="360"/>
      </w:pPr>
      <w:rPr>
        <w:rFonts w:hint="default"/>
        <w:lang w:val="en-US" w:eastAsia="zh-TW" w:bidi="ar-SA"/>
      </w:rPr>
    </w:lvl>
    <w:lvl w:ilvl="4" w:tplc="1EF4BBC4">
      <w:numFmt w:val="bullet"/>
      <w:lvlText w:val="•"/>
      <w:lvlJc w:val="left"/>
      <w:pPr>
        <w:ind w:left="4346" w:hanging="360"/>
      </w:pPr>
      <w:rPr>
        <w:rFonts w:hint="default"/>
        <w:lang w:val="en-US" w:eastAsia="zh-TW" w:bidi="ar-SA"/>
      </w:rPr>
    </w:lvl>
    <w:lvl w:ilvl="5" w:tplc="CFEAC2D4">
      <w:numFmt w:val="bullet"/>
      <w:lvlText w:val="•"/>
      <w:lvlJc w:val="left"/>
      <w:pPr>
        <w:ind w:left="5228" w:hanging="360"/>
      </w:pPr>
      <w:rPr>
        <w:rFonts w:hint="default"/>
        <w:lang w:val="en-US" w:eastAsia="zh-TW" w:bidi="ar-SA"/>
      </w:rPr>
    </w:lvl>
    <w:lvl w:ilvl="6" w:tplc="C53ACE30">
      <w:numFmt w:val="bullet"/>
      <w:lvlText w:val="•"/>
      <w:lvlJc w:val="left"/>
      <w:pPr>
        <w:ind w:left="6111" w:hanging="360"/>
      </w:pPr>
      <w:rPr>
        <w:rFonts w:hint="default"/>
        <w:lang w:val="en-US" w:eastAsia="zh-TW" w:bidi="ar-SA"/>
      </w:rPr>
    </w:lvl>
    <w:lvl w:ilvl="7" w:tplc="A2F28D6A">
      <w:numFmt w:val="bullet"/>
      <w:lvlText w:val="•"/>
      <w:lvlJc w:val="left"/>
      <w:pPr>
        <w:ind w:left="6993" w:hanging="360"/>
      </w:pPr>
      <w:rPr>
        <w:rFonts w:hint="default"/>
        <w:lang w:val="en-US" w:eastAsia="zh-TW" w:bidi="ar-SA"/>
      </w:rPr>
    </w:lvl>
    <w:lvl w:ilvl="8" w:tplc="83A844E2">
      <w:numFmt w:val="bullet"/>
      <w:lvlText w:val="•"/>
      <w:lvlJc w:val="left"/>
      <w:pPr>
        <w:ind w:left="7875" w:hanging="360"/>
      </w:pPr>
      <w:rPr>
        <w:rFonts w:hint="default"/>
        <w:lang w:val="en-US" w:eastAsia="zh-TW" w:bidi="ar-SA"/>
      </w:rPr>
    </w:lvl>
  </w:abstractNum>
  <w:abstractNum w:abstractNumId="4" w15:restartNumberingAfterBreak="0">
    <w:nsid w:val="45BB6355"/>
    <w:multiLevelType w:val="hybridMultilevel"/>
    <w:tmpl w:val="047C88D2"/>
    <w:lvl w:ilvl="0" w:tplc="C1BE47DE">
      <w:start w:val="1"/>
      <w:numFmt w:val="japaneseCounting"/>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482"/>
        </w:tabs>
        <w:ind w:left="-482" w:hanging="480"/>
      </w:pPr>
      <w:rPr>
        <w:rFonts w:cs="Times New Roman"/>
      </w:rPr>
    </w:lvl>
    <w:lvl w:ilvl="2" w:tplc="0409001B" w:tentative="1">
      <w:start w:val="1"/>
      <w:numFmt w:val="lowerRoman"/>
      <w:lvlText w:val="%3."/>
      <w:lvlJc w:val="right"/>
      <w:pPr>
        <w:tabs>
          <w:tab w:val="num" w:pos="-2"/>
        </w:tabs>
        <w:ind w:left="-2" w:hanging="480"/>
      </w:pPr>
      <w:rPr>
        <w:rFonts w:cs="Times New Roman"/>
      </w:rPr>
    </w:lvl>
    <w:lvl w:ilvl="3" w:tplc="0409000F" w:tentative="1">
      <w:start w:val="1"/>
      <w:numFmt w:val="decimal"/>
      <w:lvlText w:val="%4."/>
      <w:lvlJc w:val="left"/>
      <w:pPr>
        <w:tabs>
          <w:tab w:val="num" w:pos="478"/>
        </w:tabs>
        <w:ind w:left="478" w:hanging="480"/>
      </w:pPr>
      <w:rPr>
        <w:rFonts w:cs="Times New Roman"/>
      </w:rPr>
    </w:lvl>
    <w:lvl w:ilvl="4" w:tplc="04090019" w:tentative="1">
      <w:start w:val="1"/>
      <w:numFmt w:val="ideographTraditional"/>
      <w:lvlText w:val="%5、"/>
      <w:lvlJc w:val="left"/>
      <w:pPr>
        <w:tabs>
          <w:tab w:val="num" w:pos="958"/>
        </w:tabs>
        <w:ind w:left="958" w:hanging="480"/>
      </w:pPr>
      <w:rPr>
        <w:rFonts w:cs="Times New Roman"/>
      </w:rPr>
    </w:lvl>
    <w:lvl w:ilvl="5" w:tplc="0409001B" w:tentative="1">
      <w:start w:val="1"/>
      <w:numFmt w:val="lowerRoman"/>
      <w:lvlText w:val="%6."/>
      <w:lvlJc w:val="right"/>
      <w:pPr>
        <w:tabs>
          <w:tab w:val="num" w:pos="1438"/>
        </w:tabs>
        <w:ind w:left="1438" w:hanging="480"/>
      </w:pPr>
      <w:rPr>
        <w:rFonts w:cs="Times New Roman"/>
      </w:rPr>
    </w:lvl>
    <w:lvl w:ilvl="6" w:tplc="0409000F" w:tentative="1">
      <w:start w:val="1"/>
      <w:numFmt w:val="decimal"/>
      <w:lvlText w:val="%7."/>
      <w:lvlJc w:val="left"/>
      <w:pPr>
        <w:tabs>
          <w:tab w:val="num" w:pos="1918"/>
        </w:tabs>
        <w:ind w:left="1918" w:hanging="480"/>
      </w:pPr>
      <w:rPr>
        <w:rFonts w:cs="Times New Roman"/>
      </w:rPr>
    </w:lvl>
    <w:lvl w:ilvl="7" w:tplc="04090019" w:tentative="1">
      <w:start w:val="1"/>
      <w:numFmt w:val="ideographTraditional"/>
      <w:lvlText w:val="%8、"/>
      <w:lvlJc w:val="left"/>
      <w:pPr>
        <w:tabs>
          <w:tab w:val="num" w:pos="2398"/>
        </w:tabs>
        <w:ind w:left="2398" w:hanging="480"/>
      </w:pPr>
      <w:rPr>
        <w:rFonts w:cs="Times New Roman"/>
      </w:rPr>
    </w:lvl>
    <w:lvl w:ilvl="8" w:tplc="0409001B" w:tentative="1">
      <w:start w:val="1"/>
      <w:numFmt w:val="lowerRoman"/>
      <w:lvlText w:val="%9."/>
      <w:lvlJc w:val="right"/>
      <w:pPr>
        <w:tabs>
          <w:tab w:val="num" w:pos="2878"/>
        </w:tabs>
        <w:ind w:left="2878" w:hanging="480"/>
      </w:pPr>
      <w:rPr>
        <w:rFonts w:cs="Times New Roman"/>
      </w:rPr>
    </w:lvl>
  </w:abstractNum>
  <w:abstractNum w:abstractNumId="5" w15:restartNumberingAfterBreak="0">
    <w:nsid w:val="7F274427"/>
    <w:multiLevelType w:val="hybridMultilevel"/>
    <w:tmpl w:val="B0869EB0"/>
    <w:lvl w:ilvl="0" w:tplc="6EAAD646">
      <w:start w:val="1"/>
      <w:numFmt w:val="decimal"/>
      <w:lvlText w:val="%1."/>
      <w:lvlJc w:val="left"/>
      <w:pPr>
        <w:ind w:left="354" w:hanging="241"/>
      </w:pPr>
      <w:rPr>
        <w:rFonts w:ascii="SimSun" w:eastAsia="SimSun" w:hAnsi="SimSun" w:cs="SimSun" w:hint="default"/>
        <w:w w:val="100"/>
        <w:sz w:val="22"/>
        <w:szCs w:val="22"/>
        <w:lang w:val="en-US" w:eastAsia="zh-TW" w:bidi="ar-SA"/>
      </w:rPr>
    </w:lvl>
    <w:lvl w:ilvl="1" w:tplc="E254566C">
      <w:numFmt w:val="bullet"/>
      <w:lvlText w:val="•"/>
      <w:lvlJc w:val="left"/>
      <w:pPr>
        <w:ind w:left="1123" w:hanging="241"/>
      </w:pPr>
      <w:rPr>
        <w:rFonts w:hint="default"/>
        <w:lang w:val="en-US" w:eastAsia="zh-TW" w:bidi="ar-SA"/>
      </w:rPr>
    </w:lvl>
    <w:lvl w:ilvl="2" w:tplc="D750D27C">
      <w:numFmt w:val="bullet"/>
      <w:lvlText w:val="•"/>
      <w:lvlJc w:val="left"/>
      <w:pPr>
        <w:ind w:left="1887" w:hanging="241"/>
      </w:pPr>
      <w:rPr>
        <w:rFonts w:hint="default"/>
        <w:lang w:val="en-US" w:eastAsia="zh-TW" w:bidi="ar-SA"/>
      </w:rPr>
    </w:lvl>
    <w:lvl w:ilvl="3" w:tplc="68B8C4C8">
      <w:numFmt w:val="bullet"/>
      <w:lvlText w:val="•"/>
      <w:lvlJc w:val="left"/>
      <w:pPr>
        <w:ind w:left="2651" w:hanging="241"/>
      </w:pPr>
      <w:rPr>
        <w:rFonts w:hint="default"/>
        <w:lang w:val="en-US" w:eastAsia="zh-TW" w:bidi="ar-SA"/>
      </w:rPr>
    </w:lvl>
    <w:lvl w:ilvl="4" w:tplc="D3E48B68">
      <w:numFmt w:val="bullet"/>
      <w:lvlText w:val="•"/>
      <w:lvlJc w:val="left"/>
      <w:pPr>
        <w:ind w:left="3415" w:hanging="241"/>
      </w:pPr>
      <w:rPr>
        <w:rFonts w:hint="default"/>
        <w:lang w:val="en-US" w:eastAsia="zh-TW" w:bidi="ar-SA"/>
      </w:rPr>
    </w:lvl>
    <w:lvl w:ilvl="5" w:tplc="AC140018">
      <w:numFmt w:val="bullet"/>
      <w:lvlText w:val="•"/>
      <w:lvlJc w:val="left"/>
      <w:pPr>
        <w:ind w:left="4179" w:hanging="241"/>
      </w:pPr>
      <w:rPr>
        <w:rFonts w:hint="default"/>
        <w:lang w:val="en-US" w:eastAsia="zh-TW" w:bidi="ar-SA"/>
      </w:rPr>
    </w:lvl>
    <w:lvl w:ilvl="6" w:tplc="E0C6B380">
      <w:numFmt w:val="bullet"/>
      <w:lvlText w:val="•"/>
      <w:lvlJc w:val="left"/>
      <w:pPr>
        <w:ind w:left="4942" w:hanging="241"/>
      </w:pPr>
      <w:rPr>
        <w:rFonts w:hint="default"/>
        <w:lang w:val="en-US" w:eastAsia="zh-TW" w:bidi="ar-SA"/>
      </w:rPr>
    </w:lvl>
    <w:lvl w:ilvl="7" w:tplc="B63E1234">
      <w:numFmt w:val="bullet"/>
      <w:lvlText w:val="•"/>
      <w:lvlJc w:val="left"/>
      <w:pPr>
        <w:ind w:left="5706" w:hanging="241"/>
      </w:pPr>
      <w:rPr>
        <w:rFonts w:hint="default"/>
        <w:lang w:val="en-US" w:eastAsia="zh-TW" w:bidi="ar-SA"/>
      </w:rPr>
    </w:lvl>
    <w:lvl w:ilvl="8" w:tplc="CC78B856">
      <w:numFmt w:val="bullet"/>
      <w:lvlText w:val="•"/>
      <w:lvlJc w:val="left"/>
      <w:pPr>
        <w:ind w:left="6470" w:hanging="241"/>
      </w:pPr>
      <w:rPr>
        <w:rFonts w:hint="default"/>
        <w:lang w:val="en-US" w:eastAsia="zh-TW" w:bidi="ar-SA"/>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20"/>
    <w:rsid w:val="0000472C"/>
    <w:rsid w:val="000236A8"/>
    <w:rsid w:val="00023F17"/>
    <w:rsid w:val="00032774"/>
    <w:rsid w:val="0003537F"/>
    <w:rsid w:val="00036461"/>
    <w:rsid w:val="000400F3"/>
    <w:rsid w:val="0004131A"/>
    <w:rsid w:val="00041976"/>
    <w:rsid w:val="00044876"/>
    <w:rsid w:val="0004524D"/>
    <w:rsid w:val="00050F6D"/>
    <w:rsid w:val="00051133"/>
    <w:rsid w:val="00061FEB"/>
    <w:rsid w:val="00076EBE"/>
    <w:rsid w:val="00083C0E"/>
    <w:rsid w:val="000866ED"/>
    <w:rsid w:val="000873FC"/>
    <w:rsid w:val="000923FD"/>
    <w:rsid w:val="00096F92"/>
    <w:rsid w:val="000A4B28"/>
    <w:rsid w:val="000A7593"/>
    <w:rsid w:val="000A7983"/>
    <w:rsid w:val="000C6D27"/>
    <w:rsid w:val="0010464C"/>
    <w:rsid w:val="00104BFA"/>
    <w:rsid w:val="00125EF2"/>
    <w:rsid w:val="001332A9"/>
    <w:rsid w:val="00160C38"/>
    <w:rsid w:val="00176008"/>
    <w:rsid w:val="001775BD"/>
    <w:rsid w:val="001964C4"/>
    <w:rsid w:val="001B226B"/>
    <w:rsid w:val="001B2C20"/>
    <w:rsid w:val="001B4DA5"/>
    <w:rsid w:val="001D2027"/>
    <w:rsid w:val="001E66F7"/>
    <w:rsid w:val="001F5A09"/>
    <w:rsid w:val="00205EEB"/>
    <w:rsid w:val="002069B2"/>
    <w:rsid w:val="00243018"/>
    <w:rsid w:val="00252562"/>
    <w:rsid w:val="002540E7"/>
    <w:rsid w:val="00257DAF"/>
    <w:rsid w:val="00260D3B"/>
    <w:rsid w:val="00267168"/>
    <w:rsid w:val="00275642"/>
    <w:rsid w:val="00287BB9"/>
    <w:rsid w:val="002B2490"/>
    <w:rsid w:val="002B3BB9"/>
    <w:rsid w:val="002C2231"/>
    <w:rsid w:val="002E0A87"/>
    <w:rsid w:val="002E13F7"/>
    <w:rsid w:val="002E2A85"/>
    <w:rsid w:val="002F13A3"/>
    <w:rsid w:val="002F4DA7"/>
    <w:rsid w:val="0030190A"/>
    <w:rsid w:val="00307432"/>
    <w:rsid w:val="0031754E"/>
    <w:rsid w:val="00334DAC"/>
    <w:rsid w:val="00340732"/>
    <w:rsid w:val="00366620"/>
    <w:rsid w:val="003B2C2F"/>
    <w:rsid w:val="003B427F"/>
    <w:rsid w:val="003B682F"/>
    <w:rsid w:val="003B7712"/>
    <w:rsid w:val="003C75C6"/>
    <w:rsid w:val="003D1BE1"/>
    <w:rsid w:val="003F3BEE"/>
    <w:rsid w:val="004018CC"/>
    <w:rsid w:val="00413915"/>
    <w:rsid w:val="00441759"/>
    <w:rsid w:val="004665F2"/>
    <w:rsid w:val="00471DE8"/>
    <w:rsid w:val="004C52DE"/>
    <w:rsid w:val="004D3AE3"/>
    <w:rsid w:val="004D54DF"/>
    <w:rsid w:val="004F44F0"/>
    <w:rsid w:val="004F70E9"/>
    <w:rsid w:val="00521C01"/>
    <w:rsid w:val="00524D19"/>
    <w:rsid w:val="00532C1F"/>
    <w:rsid w:val="00537307"/>
    <w:rsid w:val="00543FC2"/>
    <w:rsid w:val="0056390D"/>
    <w:rsid w:val="0057265C"/>
    <w:rsid w:val="0057500F"/>
    <w:rsid w:val="0057588C"/>
    <w:rsid w:val="00594B54"/>
    <w:rsid w:val="005C1670"/>
    <w:rsid w:val="005C234C"/>
    <w:rsid w:val="005E08EB"/>
    <w:rsid w:val="005E3CEB"/>
    <w:rsid w:val="005F22FC"/>
    <w:rsid w:val="00601F04"/>
    <w:rsid w:val="006028D9"/>
    <w:rsid w:val="0061480C"/>
    <w:rsid w:val="0061523D"/>
    <w:rsid w:val="00617EAC"/>
    <w:rsid w:val="00632689"/>
    <w:rsid w:val="006378F4"/>
    <w:rsid w:val="00640BDC"/>
    <w:rsid w:val="00662B11"/>
    <w:rsid w:val="00667C30"/>
    <w:rsid w:val="00670C12"/>
    <w:rsid w:val="00694D35"/>
    <w:rsid w:val="006A1C91"/>
    <w:rsid w:val="006A25D0"/>
    <w:rsid w:val="006A5391"/>
    <w:rsid w:val="006B404A"/>
    <w:rsid w:val="006B43B1"/>
    <w:rsid w:val="006B6D23"/>
    <w:rsid w:val="006C3F9C"/>
    <w:rsid w:val="006C45ED"/>
    <w:rsid w:val="006C5441"/>
    <w:rsid w:val="006E00BD"/>
    <w:rsid w:val="006E2A44"/>
    <w:rsid w:val="006F0DC5"/>
    <w:rsid w:val="00701B00"/>
    <w:rsid w:val="00717BB6"/>
    <w:rsid w:val="00740CBE"/>
    <w:rsid w:val="0074532D"/>
    <w:rsid w:val="00756C2A"/>
    <w:rsid w:val="00797F7D"/>
    <w:rsid w:val="007A66C3"/>
    <w:rsid w:val="007B5A81"/>
    <w:rsid w:val="007C2C6A"/>
    <w:rsid w:val="007D2B86"/>
    <w:rsid w:val="007E0627"/>
    <w:rsid w:val="007F0735"/>
    <w:rsid w:val="007F0F7D"/>
    <w:rsid w:val="007F421F"/>
    <w:rsid w:val="00811F7B"/>
    <w:rsid w:val="0081501B"/>
    <w:rsid w:val="00845037"/>
    <w:rsid w:val="008507EA"/>
    <w:rsid w:val="00852207"/>
    <w:rsid w:val="00852D4D"/>
    <w:rsid w:val="00856D80"/>
    <w:rsid w:val="00861EAA"/>
    <w:rsid w:val="00884FF7"/>
    <w:rsid w:val="0088564B"/>
    <w:rsid w:val="008929A7"/>
    <w:rsid w:val="008B605A"/>
    <w:rsid w:val="008B666D"/>
    <w:rsid w:val="008C5E4F"/>
    <w:rsid w:val="008C7973"/>
    <w:rsid w:val="008F4697"/>
    <w:rsid w:val="00905BF4"/>
    <w:rsid w:val="009148EE"/>
    <w:rsid w:val="00924401"/>
    <w:rsid w:val="00924982"/>
    <w:rsid w:val="00965790"/>
    <w:rsid w:val="00972082"/>
    <w:rsid w:val="009773AE"/>
    <w:rsid w:val="00987A7A"/>
    <w:rsid w:val="009B0E7E"/>
    <w:rsid w:val="009B6B7F"/>
    <w:rsid w:val="009C0883"/>
    <w:rsid w:val="009C71D6"/>
    <w:rsid w:val="009D4009"/>
    <w:rsid w:val="009F2490"/>
    <w:rsid w:val="009F3A8C"/>
    <w:rsid w:val="00A072CB"/>
    <w:rsid w:val="00A177DE"/>
    <w:rsid w:val="00A309F5"/>
    <w:rsid w:val="00A61941"/>
    <w:rsid w:val="00A84C40"/>
    <w:rsid w:val="00A945B9"/>
    <w:rsid w:val="00A975E2"/>
    <w:rsid w:val="00AA1BBA"/>
    <w:rsid w:val="00AA41FE"/>
    <w:rsid w:val="00AA6D70"/>
    <w:rsid w:val="00AB5866"/>
    <w:rsid w:val="00AC0DAF"/>
    <w:rsid w:val="00AD2F7C"/>
    <w:rsid w:val="00AD4C68"/>
    <w:rsid w:val="00AF3EB4"/>
    <w:rsid w:val="00B00819"/>
    <w:rsid w:val="00B0691A"/>
    <w:rsid w:val="00B06F7F"/>
    <w:rsid w:val="00B1116B"/>
    <w:rsid w:val="00B12153"/>
    <w:rsid w:val="00B26383"/>
    <w:rsid w:val="00B33BC6"/>
    <w:rsid w:val="00B34656"/>
    <w:rsid w:val="00B46722"/>
    <w:rsid w:val="00B80368"/>
    <w:rsid w:val="00BA215E"/>
    <w:rsid w:val="00BA232E"/>
    <w:rsid w:val="00BB0B64"/>
    <w:rsid w:val="00BB0E8F"/>
    <w:rsid w:val="00BE1F8B"/>
    <w:rsid w:val="00BE5BF2"/>
    <w:rsid w:val="00BF0AFB"/>
    <w:rsid w:val="00BF214F"/>
    <w:rsid w:val="00BF353D"/>
    <w:rsid w:val="00C01102"/>
    <w:rsid w:val="00C11670"/>
    <w:rsid w:val="00C20470"/>
    <w:rsid w:val="00C42C58"/>
    <w:rsid w:val="00C57C77"/>
    <w:rsid w:val="00C72747"/>
    <w:rsid w:val="00C75465"/>
    <w:rsid w:val="00C86B9E"/>
    <w:rsid w:val="00C877FD"/>
    <w:rsid w:val="00C90AC4"/>
    <w:rsid w:val="00CA5862"/>
    <w:rsid w:val="00CB3EF7"/>
    <w:rsid w:val="00CD2406"/>
    <w:rsid w:val="00CE2969"/>
    <w:rsid w:val="00CE3A63"/>
    <w:rsid w:val="00CF01DC"/>
    <w:rsid w:val="00CF0274"/>
    <w:rsid w:val="00D00DD8"/>
    <w:rsid w:val="00D07DF4"/>
    <w:rsid w:val="00D21229"/>
    <w:rsid w:val="00D26645"/>
    <w:rsid w:val="00D40D72"/>
    <w:rsid w:val="00D47C4C"/>
    <w:rsid w:val="00D62E3E"/>
    <w:rsid w:val="00D74FAF"/>
    <w:rsid w:val="00D92453"/>
    <w:rsid w:val="00D95C31"/>
    <w:rsid w:val="00DA2B84"/>
    <w:rsid w:val="00DB6315"/>
    <w:rsid w:val="00DD03AB"/>
    <w:rsid w:val="00DE04E5"/>
    <w:rsid w:val="00DF38FE"/>
    <w:rsid w:val="00DF437A"/>
    <w:rsid w:val="00E10F69"/>
    <w:rsid w:val="00E21A85"/>
    <w:rsid w:val="00E21FDB"/>
    <w:rsid w:val="00E2756B"/>
    <w:rsid w:val="00E34C6B"/>
    <w:rsid w:val="00E36218"/>
    <w:rsid w:val="00E45149"/>
    <w:rsid w:val="00E47680"/>
    <w:rsid w:val="00E47B42"/>
    <w:rsid w:val="00E527C4"/>
    <w:rsid w:val="00E56811"/>
    <w:rsid w:val="00E649E0"/>
    <w:rsid w:val="00E7478F"/>
    <w:rsid w:val="00E87CD7"/>
    <w:rsid w:val="00EA16CF"/>
    <w:rsid w:val="00EA3351"/>
    <w:rsid w:val="00EA7F82"/>
    <w:rsid w:val="00EB349D"/>
    <w:rsid w:val="00EB44B6"/>
    <w:rsid w:val="00EB7847"/>
    <w:rsid w:val="00ED2253"/>
    <w:rsid w:val="00ED650C"/>
    <w:rsid w:val="00F15F63"/>
    <w:rsid w:val="00F17EC8"/>
    <w:rsid w:val="00F365A1"/>
    <w:rsid w:val="00F52635"/>
    <w:rsid w:val="00F60F45"/>
    <w:rsid w:val="00F8421C"/>
    <w:rsid w:val="00F953B8"/>
    <w:rsid w:val="00FA1320"/>
    <w:rsid w:val="00FA5046"/>
    <w:rsid w:val="00FB1909"/>
    <w:rsid w:val="00FC402B"/>
    <w:rsid w:val="00FD5314"/>
    <w:rsid w:val="00FD59BB"/>
    <w:rsid w:val="00FF14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35F94C"/>
  <w15:docId w15:val="{9FF08520-C2AB-431F-8242-B15B0D5B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32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FA1320"/>
    <w:pPr>
      <w:widowControl/>
      <w:spacing w:line="440" w:lineRule="atLeast"/>
    </w:pPr>
    <w:rPr>
      <w:rFonts w:ascii="細明體" w:eastAsia="細明體" w:hAnsi="Arial Unicode MS" w:cs="Arial Unicode MS"/>
      <w:b/>
      <w:bCs/>
      <w:color w:val="CC0000"/>
      <w:kern w:val="0"/>
      <w:szCs w:val="24"/>
    </w:rPr>
  </w:style>
  <w:style w:type="paragraph" w:styleId="a4">
    <w:name w:val="Plain Text"/>
    <w:basedOn w:val="a"/>
    <w:link w:val="a5"/>
    <w:uiPriority w:val="99"/>
    <w:rsid w:val="00AF3EB4"/>
    <w:rPr>
      <w:rFonts w:ascii="細明體" w:eastAsia="細明體" w:hAnsi="Courier New"/>
    </w:rPr>
  </w:style>
  <w:style w:type="character" w:customStyle="1" w:styleId="a5">
    <w:name w:val="純文字 字元"/>
    <w:link w:val="a4"/>
    <w:uiPriority w:val="99"/>
    <w:locked/>
    <w:rsid w:val="00AF3EB4"/>
    <w:rPr>
      <w:rFonts w:ascii="細明體" w:eastAsia="細明體" w:hAnsi="Courier New" w:cs="Times New Roman"/>
      <w:sz w:val="20"/>
      <w:szCs w:val="20"/>
    </w:rPr>
  </w:style>
  <w:style w:type="paragraph" w:styleId="a6">
    <w:name w:val="header"/>
    <w:basedOn w:val="a"/>
    <w:link w:val="a7"/>
    <w:uiPriority w:val="99"/>
    <w:semiHidden/>
    <w:rsid w:val="00F15F63"/>
    <w:pPr>
      <w:tabs>
        <w:tab w:val="center" w:pos="4153"/>
        <w:tab w:val="right" w:pos="8306"/>
      </w:tabs>
      <w:snapToGrid w:val="0"/>
    </w:pPr>
    <w:rPr>
      <w:sz w:val="20"/>
    </w:rPr>
  </w:style>
  <w:style w:type="character" w:customStyle="1" w:styleId="a7">
    <w:name w:val="頁首 字元"/>
    <w:link w:val="a6"/>
    <w:uiPriority w:val="99"/>
    <w:semiHidden/>
    <w:locked/>
    <w:rsid w:val="00F15F63"/>
    <w:rPr>
      <w:rFonts w:ascii="Times New Roman" w:eastAsia="新細明體" w:hAnsi="Times New Roman" w:cs="Times New Roman"/>
      <w:sz w:val="20"/>
      <w:szCs w:val="20"/>
    </w:rPr>
  </w:style>
  <w:style w:type="paragraph" w:styleId="a8">
    <w:name w:val="footer"/>
    <w:basedOn w:val="a"/>
    <w:link w:val="a9"/>
    <w:uiPriority w:val="99"/>
    <w:semiHidden/>
    <w:rsid w:val="00F15F63"/>
    <w:pPr>
      <w:tabs>
        <w:tab w:val="center" w:pos="4153"/>
        <w:tab w:val="right" w:pos="8306"/>
      </w:tabs>
      <w:snapToGrid w:val="0"/>
    </w:pPr>
    <w:rPr>
      <w:sz w:val="20"/>
    </w:rPr>
  </w:style>
  <w:style w:type="character" w:customStyle="1" w:styleId="a9">
    <w:name w:val="頁尾 字元"/>
    <w:link w:val="a8"/>
    <w:uiPriority w:val="99"/>
    <w:semiHidden/>
    <w:locked/>
    <w:rsid w:val="00F15F63"/>
    <w:rPr>
      <w:rFonts w:ascii="Times New Roman" w:eastAsia="新細明體" w:hAnsi="Times New Roman" w:cs="Times New Roman"/>
      <w:sz w:val="20"/>
      <w:szCs w:val="20"/>
    </w:rPr>
  </w:style>
  <w:style w:type="character" w:styleId="aa">
    <w:name w:val="Hyperlink"/>
    <w:uiPriority w:val="99"/>
    <w:semiHidden/>
    <w:rsid w:val="00F15F63"/>
    <w:rPr>
      <w:rFonts w:cs="Times New Roman"/>
      <w:color w:val="0000FF"/>
      <w:u w:val="single"/>
    </w:rPr>
  </w:style>
  <w:style w:type="character" w:styleId="ab">
    <w:name w:val="FollowedHyperlink"/>
    <w:uiPriority w:val="99"/>
    <w:semiHidden/>
    <w:rsid w:val="00F15F63"/>
    <w:rPr>
      <w:rFonts w:cs="Times New Roman"/>
      <w:color w:val="800080"/>
      <w:u w:val="single"/>
    </w:rPr>
  </w:style>
  <w:style w:type="paragraph" w:customStyle="1" w:styleId="xl65">
    <w:name w:val="xl65"/>
    <w:basedOn w:val="a"/>
    <w:rsid w:val="00F15F63"/>
    <w:pPr>
      <w:widowControl/>
      <w:spacing w:before="100" w:beforeAutospacing="1" w:after="100" w:afterAutospacing="1"/>
    </w:pPr>
    <w:rPr>
      <w:rFonts w:ascii="新細明體" w:hAnsi="新細明體" w:cs="新細明體"/>
      <w:kern w:val="0"/>
      <w:szCs w:val="24"/>
    </w:rPr>
  </w:style>
  <w:style w:type="paragraph" w:customStyle="1" w:styleId="xl66">
    <w:name w:val="xl66"/>
    <w:basedOn w:val="a"/>
    <w:rsid w:val="00F15F63"/>
    <w:pPr>
      <w:widowControl/>
      <w:spacing w:before="100" w:beforeAutospacing="1" w:after="100" w:afterAutospacing="1"/>
    </w:pPr>
    <w:rPr>
      <w:rFonts w:ascii="新細明體" w:hAnsi="新細明體" w:cs="新細明體"/>
      <w:kern w:val="0"/>
      <w:szCs w:val="24"/>
    </w:rPr>
  </w:style>
  <w:style w:type="paragraph" w:customStyle="1" w:styleId="xl67">
    <w:name w:val="xl67"/>
    <w:basedOn w:val="a"/>
    <w:rsid w:val="00F15F63"/>
    <w:pPr>
      <w:widowControl/>
      <w:spacing w:before="100" w:beforeAutospacing="1" w:after="100" w:afterAutospacing="1"/>
    </w:pPr>
    <w:rPr>
      <w:kern w:val="0"/>
      <w:szCs w:val="24"/>
    </w:rPr>
  </w:style>
  <w:style w:type="paragraph" w:customStyle="1" w:styleId="xl68">
    <w:name w:val="xl68"/>
    <w:basedOn w:val="a"/>
    <w:rsid w:val="00F15F63"/>
    <w:pPr>
      <w:widowControl/>
      <w:spacing w:before="100" w:beforeAutospacing="1" w:after="100" w:afterAutospacing="1"/>
      <w:jc w:val="center"/>
    </w:pPr>
    <w:rPr>
      <w:rFonts w:ascii="新細明體" w:hAnsi="新細明體" w:cs="新細明體"/>
      <w:b/>
      <w:bCs/>
      <w:kern w:val="0"/>
      <w:sz w:val="27"/>
      <w:szCs w:val="27"/>
    </w:rPr>
  </w:style>
  <w:style w:type="paragraph" w:customStyle="1" w:styleId="font0">
    <w:name w:val="font0"/>
    <w:basedOn w:val="a"/>
    <w:rsid w:val="0074532D"/>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74532D"/>
    <w:pPr>
      <w:widowControl/>
      <w:spacing w:before="100" w:beforeAutospacing="1" w:after="100" w:afterAutospacing="1"/>
    </w:pPr>
    <w:rPr>
      <w:rFonts w:ascii="新細明體" w:hAnsi="新細明體" w:cs="新細明體"/>
      <w:kern w:val="0"/>
      <w:szCs w:val="24"/>
    </w:rPr>
  </w:style>
  <w:style w:type="paragraph" w:customStyle="1" w:styleId="font6">
    <w:name w:val="font6"/>
    <w:basedOn w:val="a"/>
    <w:rsid w:val="0074532D"/>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uiPriority w:val="99"/>
    <w:rsid w:val="0074532D"/>
    <w:pPr>
      <w:widowControl/>
      <w:spacing w:before="100" w:beforeAutospacing="1" w:after="100" w:afterAutospacing="1"/>
    </w:pPr>
    <w:rPr>
      <w:rFonts w:ascii="新細明體" w:hAnsi="新細明體" w:cs="新細明體"/>
      <w:kern w:val="0"/>
      <w:sz w:val="20"/>
    </w:rPr>
  </w:style>
  <w:style w:type="paragraph" w:customStyle="1" w:styleId="font8">
    <w:name w:val="font8"/>
    <w:basedOn w:val="a"/>
    <w:uiPriority w:val="99"/>
    <w:rsid w:val="0074532D"/>
    <w:pPr>
      <w:widowControl/>
      <w:spacing w:before="100" w:beforeAutospacing="1" w:after="100" w:afterAutospacing="1"/>
    </w:pPr>
    <w:rPr>
      <w:rFonts w:ascii="新細明體" w:hAnsi="新細明體" w:cs="新細明體"/>
      <w:b/>
      <w:bCs/>
      <w:color w:val="FF0000"/>
      <w:kern w:val="0"/>
      <w:sz w:val="27"/>
      <w:szCs w:val="27"/>
    </w:rPr>
  </w:style>
  <w:style w:type="paragraph" w:customStyle="1" w:styleId="xl80">
    <w:name w:val="xl80"/>
    <w:basedOn w:val="a"/>
    <w:rsid w:val="0074532D"/>
    <w:pPr>
      <w:widowControl/>
      <w:spacing w:before="100" w:beforeAutospacing="1" w:after="100" w:afterAutospacing="1"/>
    </w:pPr>
    <w:rPr>
      <w:rFonts w:ascii="新細明體" w:hAnsi="新細明體" w:cs="新細明體"/>
      <w:color w:val="000000"/>
      <w:kern w:val="0"/>
      <w:sz w:val="28"/>
      <w:szCs w:val="28"/>
    </w:rPr>
  </w:style>
  <w:style w:type="paragraph" w:customStyle="1" w:styleId="xl81">
    <w:name w:val="xl81"/>
    <w:basedOn w:val="a"/>
    <w:rsid w:val="0074532D"/>
    <w:pPr>
      <w:widowControl/>
      <w:spacing w:before="100" w:beforeAutospacing="1" w:after="100" w:afterAutospacing="1"/>
    </w:pPr>
    <w:rPr>
      <w:rFonts w:ascii="新細明體" w:hAnsi="新細明體" w:cs="新細明體"/>
      <w:color w:val="000000"/>
      <w:kern w:val="0"/>
      <w:sz w:val="22"/>
      <w:szCs w:val="22"/>
    </w:rPr>
  </w:style>
  <w:style w:type="paragraph" w:customStyle="1" w:styleId="xl82">
    <w:name w:val="xl82"/>
    <w:basedOn w:val="a"/>
    <w:rsid w:val="0074532D"/>
    <w:pPr>
      <w:widowControl/>
      <w:spacing w:before="100" w:beforeAutospacing="1" w:after="100" w:afterAutospacing="1"/>
    </w:pPr>
    <w:rPr>
      <w:rFonts w:ascii="新細明體" w:hAnsi="新細明體" w:cs="新細明體"/>
      <w:kern w:val="0"/>
      <w:szCs w:val="24"/>
    </w:rPr>
  </w:style>
  <w:style w:type="paragraph" w:customStyle="1" w:styleId="xl83">
    <w:name w:val="xl83"/>
    <w:basedOn w:val="a"/>
    <w:rsid w:val="0074532D"/>
    <w:pPr>
      <w:widowControl/>
      <w:spacing w:before="100" w:beforeAutospacing="1" w:after="100" w:afterAutospacing="1"/>
      <w:jc w:val="center"/>
    </w:pPr>
    <w:rPr>
      <w:rFonts w:ascii="新細明體" w:hAnsi="新細明體" w:cs="新細明體"/>
      <w:b/>
      <w:bCs/>
      <w:kern w:val="0"/>
      <w:sz w:val="27"/>
      <w:szCs w:val="27"/>
    </w:rPr>
  </w:style>
  <w:style w:type="paragraph" w:customStyle="1" w:styleId="xl84">
    <w:name w:val="xl84"/>
    <w:basedOn w:val="a"/>
    <w:rsid w:val="0074532D"/>
    <w:pPr>
      <w:widowControl/>
      <w:spacing w:before="100" w:beforeAutospacing="1" w:after="100" w:afterAutospacing="1"/>
      <w:jc w:val="center"/>
    </w:pPr>
    <w:rPr>
      <w:rFonts w:ascii="新細明體" w:hAnsi="新細明體" w:cs="新細明體"/>
      <w:kern w:val="0"/>
      <w:sz w:val="20"/>
    </w:rPr>
  </w:style>
  <w:style w:type="paragraph" w:customStyle="1" w:styleId="xl85">
    <w:name w:val="xl85"/>
    <w:basedOn w:val="a"/>
    <w:rsid w:val="0074532D"/>
    <w:pPr>
      <w:widowControl/>
      <w:spacing w:before="100" w:beforeAutospacing="1" w:after="100" w:afterAutospacing="1"/>
    </w:pPr>
    <w:rPr>
      <w:kern w:val="0"/>
      <w:szCs w:val="24"/>
    </w:rPr>
  </w:style>
  <w:style w:type="paragraph" w:customStyle="1" w:styleId="xl86">
    <w:name w:val="xl86"/>
    <w:basedOn w:val="a"/>
    <w:rsid w:val="0074532D"/>
    <w:pPr>
      <w:widowControl/>
      <w:spacing w:before="100" w:beforeAutospacing="1" w:after="100" w:afterAutospacing="1"/>
    </w:pPr>
    <w:rPr>
      <w:rFonts w:ascii="新細明體" w:hAnsi="新細明體" w:cs="新細明體"/>
      <w:kern w:val="0"/>
      <w:sz w:val="20"/>
    </w:rPr>
  </w:style>
  <w:style w:type="paragraph" w:customStyle="1" w:styleId="xl87">
    <w:name w:val="xl87"/>
    <w:basedOn w:val="a"/>
    <w:rsid w:val="0074532D"/>
    <w:pPr>
      <w:widowControl/>
      <w:spacing w:before="100" w:beforeAutospacing="1" w:after="100" w:afterAutospacing="1"/>
    </w:pPr>
    <w:rPr>
      <w:rFonts w:ascii="新細明體" w:hAnsi="新細明體" w:cs="新細明體"/>
      <w:kern w:val="0"/>
      <w:szCs w:val="24"/>
    </w:rPr>
  </w:style>
  <w:style w:type="paragraph" w:customStyle="1" w:styleId="xl88">
    <w:name w:val="xl88"/>
    <w:basedOn w:val="a"/>
    <w:rsid w:val="0074532D"/>
    <w:pPr>
      <w:widowControl/>
      <w:spacing w:before="100" w:beforeAutospacing="1" w:after="100" w:afterAutospacing="1"/>
      <w:jc w:val="center"/>
    </w:pPr>
    <w:rPr>
      <w:rFonts w:ascii="新細明體" w:hAnsi="新細明體" w:cs="新細明體"/>
      <w:kern w:val="0"/>
      <w:sz w:val="22"/>
      <w:szCs w:val="22"/>
    </w:rPr>
  </w:style>
  <w:style w:type="paragraph" w:customStyle="1" w:styleId="xl89">
    <w:name w:val="xl89"/>
    <w:basedOn w:val="a"/>
    <w:rsid w:val="0074532D"/>
    <w:pPr>
      <w:widowControl/>
      <w:spacing w:before="100" w:beforeAutospacing="1" w:after="100" w:afterAutospacing="1"/>
    </w:pPr>
    <w:rPr>
      <w:rFonts w:ascii="新細明體" w:hAnsi="新細明體" w:cs="新細明體"/>
      <w:kern w:val="0"/>
      <w:sz w:val="22"/>
      <w:szCs w:val="22"/>
    </w:rPr>
  </w:style>
  <w:style w:type="paragraph" w:customStyle="1" w:styleId="xl90">
    <w:name w:val="xl90"/>
    <w:basedOn w:val="a"/>
    <w:rsid w:val="0074532D"/>
    <w:pPr>
      <w:widowControl/>
      <w:spacing w:before="100" w:beforeAutospacing="1" w:after="100" w:afterAutospacing="1"/>
    </w:pPr>
    <w:rPr>
      <w:rFonts w:ascii="新細明體" w:hAnsi="新細明體" w:cs="新細明體"/>
      <w:kern w:val="0"/>
      <w:sz w:val="22"/>
      <w:szCs w:val="22"/>
    </w:rPr>
  </w:style>
  <w:style w:type="paragraph" w:customStyle="1" w:styleId="xl91">
    <w:name w:val="xl91"/>
    <w:basedOn w:val="a"/>
    <w:rsid w:val="0074532D"/>
    <w:pPr>
      <w:widowControl/>
      <w:spacing w:before="100" w:beforeAutospacing="1" w:after="100" w:afterAutospacing="1"/>
    </w:pPr>
    <w:rPr>
      <w:rFonts w:ascii="新細明體" w:hAnsi="新細明體" w:cs="新細明體"/>
      <w:kern w:val="0"/>
      <w:sz w:val="21"/>
      <w:szCs w:val="21"/>
    </w:rPr>
  </w:style>
  <w:style w:type="paragraph" w:customStyle="1" w:styleId="xl92">
    <w:name w:val="xl92"/>
    <w:basedOn w:val="a"/>
    <w:rsid w:val="0074532D"/>
    <w:pPr>
      <w:widowControl/>
      <w:spacing w:before="100" w:beforeAutospacing="1" w:after="100" w:afterAutospacing="1"/>
    </w:pPr>
    <w:rPr>
      <w:rFonts w:ascii="新細明體" w:hAnsi="新細明體" w:cs="新細明體"/>
      <w:kern w:val="0"/>
      <w:sz w:val="21"/>
      <w:szCs w:val="21"/>
    </w:rPr>
  </w:style>
  <w:style w:type="paragraph" w:customStyle="1" w:styleId="xl93">
    <w:name w:val="xl93"/>
    <w:basedOn w:val="a"/>
    <w:rsid w:val="0074532D"/>
    <w:pPr>
      <w:widowControl/>
      <w:spacing w:before="100" w:beforeAutospacing="1" w:after="100" w:afterAutospacing="1"/>
      <w:jc w:val="center"/>
    </w:pPr>
    <w:rPr>
      <w:rFonts w:ascii="新細明體" w:hAnsi="新細明體" w:cs="新細明體"/>
      <w:kern w:val="0"/>
      <w:sz w:val="21"/>
      <w:szCs w:val="21"/>
    </w:rPr>
  </w:style>
  <w:style w:type="paragraph" w:customStyle="1" w:styleId="xl69">
    <w:name w:val="xl69"/>
    <w:basedOn w:val="a"/>
    <w:rsid w:val="00E47B42"/>
    <w:pPr>
      <w:widowControl/>
      <w:pBdr>
        <w:bottom w:val="single" w:sz="8" w:space="0" w:color="auto"/>
      </w:pBdr>
      <w:spacing w:before="100" w:beforeAutospacing="1" w:after="100" w:afterAutospacing="1"/>
    </w:pPr>
    <w:rPr>
      <w:rFonts w:ascii="新細明體" w:hAnsi="新細明體" w:cs="新細明體"/>
      <w:kern w:val="0"/>
      <w:szCs w:val="24"/>
    </w:rPr>
  </w:style>
  <w:style w:type="paragraph" w:customStyle="1" w:styleId="xl70">
    <w:name w:val="xl70"/>
    <w:basedOn w:val="a"/>
    <w:rsid w:val="00E47B42"/>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71">
    <w:name w:val="xl71"/>
    <w:basedOn w:val="a"/>
    <w:rsid w:val="00E47B42"/>
    <w:pPr>
      <w:widowControl/>
      <w:pBdr>
        <w:bottom w:val="single" w:sz="8" w:space="0" w:color="auto"/>
      </w:pBdr>
      <w:spacing w:before="100" w:beforeAutospacing="1" w:after="100" w:afterAutospacing="1"/>
      <w:textAlignment w:val="top"/>
    </w:pPr>
    <w:rPr>
      <w:rFonts w:ascii="新細明體" w:hAnsi="新細明體" w:cs="新細明體"/>
      <w:color w:val="000000"/>
      <w:kern w:val="0"/>
      <w:szCs w:val="24"/>
    </w:rPr>
  </w:style>
  <w:style w:type="paragraph" w:customStyle="1" w:styleId="xl72">
    <w:name w:val="xl72"/>
    <w:basedOn w:val="a"/>
    <w:rsid w:val="00E47B42"/>
    <w:pPr>
      <w:widowControl/>
      <w:pBdr>
        <w:bottom w:val="single" w:sz="8"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73">
    <w:name w:val="xl73"/>
    <w:basedOn w:val="a"/>
    <w:rsid w:val="00E47B42"/>
    <w:pPr>
      <w:widowControl/>
      <w:pBdr>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74">
    <w:name w:val="xl74"/>
    <w:basedOn w:val="a"/>
    <w:rsid w:val="00E47B42"/>
    <w:pPr>
      <w:widowControl/>
      <w:pBdr>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75">
    <w:name w:val="xl75"/>
    <w:basedOn w:val="a"/>
    <w:rsid w:val="00E47B42"/>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76">
    <w:name w:val="xl76"/>
    <w:basedOn w:val="a"/>
    <w:rsid w:val="00E47B42"/>
    <w:pPr>
      <w:widowControl/>
      <w:pBdr>
        <w:bottom w:val="single" w:sz="8" w:space="0" w:color="auto"/>
      </w:pBdr>
      <w:spacing w:before="100" w:beforeAutospacing="1" w:after="100" w:afterAutospacing="1"/>
      <w:textAlignment w:val="top"/>
    </w:pPr>
    <w:rPr>
      <w:rFonts w:ascii="新細明體" w:hAnsi="新細明體" w:cs="新細明體"/>
      <w:color w:val="000000"/>
      <w:kern w:val="0"/>
      <w:szCs w:val="24"/>
    </w:rPr>
  </w:style>
  <w:style w:type="paragraph" w:customStyle="1" w:styleId="xl77">
    <w:name w:val="xl77"/>
    <w:basedOn w:val="a"/>
    <w:rsid w:val="00E47B42"/>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rsid w:val="00E47B42"/>
    <w:pPr>
      <w:widowControl/>
      <w:spacing w:before="100" w:beforeAutospacing="1" w:after="100" w:afterAutospacing="1"/>
      <w:textAlignment w:val="top"/>
    </w:pPr>
    <w:rPr>
      <w:rFonts w:ascii="新細明體" w:hAnsi="新細明體" w:cs="新細明體"/>
      <w:kern w:val="0"/>
      <w:szCs w:val="24"/>
    </w:rPr>
  </w:style>
  <w:style w:type="paragraph" w:customStyle="1" w:styleId="xl79">
    <w:name w:val="xl79"/>
    <w:basedOn w:val="a"/>
    <w:rsid w:val="00E47B42"/>
    <w:pPr>
      <w:widowControl/>
      <w:pBdr>
        <w:top w:val="single" w:sz="8" w:space="0" w:color="auto"/>
        <w:bottom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94">
    <w:name w:val="xl94"/>
    <w:basedOn w:val="a"/>
    <w:rsid w:val="00E47B42"/>
    <w:pPr>
      <w:widowControl/>
      <w:pBdr>
        <w:top w:val="single" w:sz="12" w:space="0" w:color="auto"/>
        <w:bottom w:val="single" w:sz="12" w:space="0" w:color="auto"/>
      </w:pBdr>
      <w:spacing w:before="100" w:beforeAutospacing="1" w:after="100" w:afterAutospacing="1"/>
    </w:pPr>
    <w:rPr>
      <w:rFonts w:ascii="新細明體" w:hAnsi="新細明體" w:cs="新細明體"/>
      <w:b/>
      <w:bCs/>
      <w:kern w:val="0"/>
      <w:szCs w:val="24"/>
    </w:rPr>
  </w:style>
  <w:style w:type="paragraph" w:customStyle="1" w:styleId="xl95">
    <w:name w:val="xl95"/>
    <w:basedOn w:val="a"/>
    <w:rsid w:val="00E47B42"/>
    <w:pPr>
      <w:widowControl/>
      <w:pBdr>
        <w:top w:val="single" w:sz="12" w:space="0" w:color="auto"/>
        <w:bottom w:val="single" w:sz="8" w:space="0" w:color="auto"/>
      </w:pBdr>
      <w:spacing w:before="100" w:beforeAutospacing="1" w:after="100" w:afterAutospacing="1"/>
    </w:pPr>
    <w:rPr>
      <w:rFonts w:ascii="新細明體" w:hAnsi="新細明體" w:cs="新細明體"/>
      <w:b/>
      <w:bCs/>
      <w:kern w:val="0"/>
      <w:szCs w:val="24"/>
    </w:rPr>
  </w:style>
  <w:style w:type="paragraph" w:customStyle="1" w:styleId="xl96">
    <w:name w:val="xl96"/>
    <w:basedOn w:val="a"/>
    <w:rsid w:val="00E47B42"/>
    <w:pPr>
      <w:widowControl/>
      <w:pBdr>
        <w:bottom w:val="single" w:sz="12" w:space="0" w:color="auto"/>
      </w:pBdr>
      <w:spacing w:before="100" w:beforeAutospacing="1" w:after="100" w:afterAutospacing="1"/>
      <w:jc w:val="center"/>
    </w:pPr>
    <w:rPr>
      <w:rFonts w:ascii="新細明體" w:hAnsi="新細明體" w:cs="新細明體"/>
      <w:b/>
      <w:bCs/>
      <w:kern w:val="0"/>
      <w:szCs w:val="24"/>
    </w:rPr>
  </w:style>
  <w:style w:type="paragraph" w:customStyle="1" w:styleId="xl97">
    <w:name w:val="xl97"/>
    <w:basedOn w:val="a"/>
    <w:rsid w:val="00E47B42"/>
    <w:pPr>
      <w:widowControl/>
      <w:pBdr>
        <w:bottom w:val="single" w:sz="12" w:space="0" w:color="auto"/>
      </w:pBdr>
      <w:spacing w:before="100" w:beforeAutospacing="1" w:after="100" w:afterAutospacing="1"/>
    </w:pPr>
    <w:rPr>
      <w:rFonts w:ascii="新細明體" w:hAnsi="新細明體" w:cs="新細明體"/>
      <w:b/>
      <w:bCs/>
      <w:kern w:val="0"/>
      <w:szCs w:val="24"/>
    </w:rPr>
  </w:style>
  <w:style w:type="paragraph" w:customStyle="1" w:styleId="xl98">
    <w:name w:val="xl98"/>
    <w:basedOn w:val="a"/>
    <w:rsid w:val="00E47B42"/>
    <w:pPr>
      <w:widowControl/>
      <w:spacing w:before="100" w:beforeAutospacing="1" w:after="100" w:afterAutospacing="1"/>
      <w:jc w:val="center"/>
      <w:textAlignment w:val="top"/>
    </w:pPr>
    <w:rPr>
      <w:rFonts w:ascii="新細明體" w:hAnsi="新細明體" w:cs="新細明體"/>
      <w:kern w:val="0"/>
      <w:szCs w:val="24"/>
    </w:rPr>
  </w:style>
  <w:style w:type="paragraph" w:customStyle="1" w:styleId="xl99">
    <w:name w:val="xl99"/>
    <w:basedOn w:val="a"/>
    <w:rsid w:val="00E47B42"/>
    <w:pPr>
      <w:widowControl/>
      <w:spacing w:before="100" w:beforeAutospacing="1" w:after="100" w:afterAutospacing="1"/>
    </w:pPr>
    <w:rPr>
      <w:rFonts w:ascii="新細明體" w:hAnsi="新細明體" w:cs="新細明體"/>
      <w:color w:val="000000"/>
      <w:kern w:val="0"/>
      <w:szCs w:val="24"/>
    </w:rPr>
  </w:style>
  <w:style w:type="paragraph" w:customStyle="1" w:styleId="xl100">
    <w:name w:val="xl100"/>
    <w:basedOn w:val="a"/>
    <w:rsid w:val="00E47B42"/>
    <w:pPr>
      <w:widowControl/>
      <w:pBdr>
        <w:top w:val="single" w:sz="12" w:space="0" w:color="auto"/>
        <w:bottom w:val="single" w:sz="12" w:space="0" w:color="auto"/>
      </w:pBdr>
      <w:spacing w:before="100" w:beforeAutospacing="1" w:after="100" w:afterAutospacing="1"/>
      <w:jc w:val="center"/>
    </w:pPr>
    <w:rPr>
      <w:rFonts w:ascii="新細明體" w:hAnsi="新細明體" w:cs="新細明體"/>
      <w:b/>
      <w:bCs/>
      <w:color w:val="000000"/>
      <w:kern w:val="0"/>
      <w:szCs w:val="24"/>
    </w:rPr>
  </w:style>
  <w:style w:type="paragraph" w:customStyle="1" w:styleId="xl101">
    <w:name w:val="xl101"/>
    <w:basedOn w:val="a"/>
    <w:rsid w:val="00E47B42"/>
    <w:pPr>
      <w:widowControl/>
      <w:pBdr>
        <w:top w:val="single" w:sz="12" w:space="0" w:color="auto"/>
        <w:bottom w:val="single" w:sz="12" w:space="0" w:color="auto"/>
      </w:pBdr>
      <w:spacing w:before="100" w:beforeAutospacing="1" w:after="100" w:afterAutospacing="1"/>
    </w:pPr>
    <w:rPr>
      <w:rFonts w:ascii="新細明體" w:hAnsi="新細明體" w:cs="新細明體"/>
      <w:kern w:val="0"/>
      <w:szCs w:val="24"/>
    </w:rPr>
  </w:style>
  <w:style w:type="paragraph" w:customStyle="1" w:styleId="xl102">
    <w:name w:val="xl102"/>
    <w:basedOn w:val="a"/>
    <w:rsid w:val="00E47B42"/>
    <w:pPr>
      <w:widowControl/>
      <w:pBdr>
        <w:bottom w:val="single" w:sz="8" w:space="0" w:color="auto"/>
      </w:pBdr>
      <w:spacing w:before="100" w:beforeAutospacing="1" w:after="100" w:afterAutospacing="1"/>
    </w:pPr>
    <w:rPr>
      <w:rFonts w:ascii="新細明體" w:hAnsi="新細明體" w:cs="新細明體"/>
      <w:b/>
      <w:bCs/>
      <w:kern w:val="0"/>
      <w:szCs w:val="24"/>
    </w:rPr>
  </w:style>
  <w:style w:type="paragraph" w:customStyle="1" w:styleId="xl103">
    <w:name w:val="xl103"/>
    <w:basedOn w:val="a"/>
    <w:rsid w:val="00E47B42"/>
    <w:pPr>
      <w:widowControl/>
      <w:pBdr>
        <w:top w:val="single" w:sz="8" w:space="0" w:color="auto"/>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104">
    <w:name w:val="xl104"/>
    <w:basedOn w:val="a"/>
    <w:rsid w:val="00E47B42"/>
    <w:pPr>
      <w:widowControl/>
      <w:pBdr>
        <w:top w:val="single" w:sz="8" w:space="0" w:color="auto"/>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105">
    <w:name w:val="xl105"/>
    <w:basedOn w:val="a"/>
    <w:rsid w:val="00E47B42"/>
    <w:pPr>
      <w:widowControl/>
      <w:pBdr>
        <w:top w:val="single" w:sz="8" w:space="0" w:color="auto"/>
        <w:bottom w:val="single" w:sz="12" w:space="0" w:color="auto"/>
      </w:pBdr>
      <w:spacing w:before="100" w:beforeAutospacing="1" w:after="100" w:afterAutospacing="1"/>
      <w:jc w:val="center"/>
    </w:pPr>
    <w:rPr>
      <w:rFonts w:ascii="新細明體" w:hAnsi="新細明體" w:cs="新細明體"/>
      <w:b/>
      <w:bCs/>
      <w:color w:val="000000"/>
      <w:kern w:val="0"/>
      <w:szCs w:val="24"/>
    </w:rPr>
  </w:style>
  <w:style w:type="paragraph" w:customStyle="1" w:styleId="xl106">
    <w:name w:val="xl106"/>
    <w:basedOn w:val="a"/>
    <w:rsid w:val="00E47B42"/>
    <w:pPr>
      <w:widowControl/>
      <w:pBdr>
        <w:top w:val="single" w:sz="8" w:space="0" w:color="auto"/>
        <w:bottom w:val="single" w:sz="12"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07">
    <w:name w:val="xl107"/>
    <w:basedOn w:val="a"/>
    <w:rsid w:val="00E47B42"/>
    <w:pPr>
      <w:widowControl/>
      <w:pBdr>
        <w:top w:val="single" w:sz="8" w:space="0" w:color="auto"/>
        <w:bottom w:val="single" w:sz="12"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108">
    <w:name w:val="xl108"/>
    <w:basedOn w:val="a"/>
    <w:rsid w:val="00E47B42"/>
    <w:pPr>
      <w:widowControl/>
      <w:pBdr>
        <w:top w:val="single" w:sz="8" w:space="0" w:color="auto"/>
        <w:bottom w:val="single" w:sz="12" w:space="0" w:color="auto"/>
      </w:pBdr>
      <w:spacing w:before="100" w:beforeAutospacing="1" w:after="100" w:afterAutospacing="1"/>
    </w:pPr>
    <w:rPr>
      <w:rFonts w:ascii="新細明體" w:hAnsi="新細明體" w:cs="新細明體"/>
      <w:kern w:val="0"/>
      <w:szCs w:val="24"/>
    </w:rPr>
  </w:style>
  <w:style w:type="paragraph" w:customStyle="1" w:styleId="xl109">
    <w:name w:val="xl109"/>
    <w:basedOn w:val="a"/>
    <w:rsid w:val="00E47B42"/>
    <w:pPr>
      <w:widowControl/>
      <w:pBdr>
        <w:top w:val="single" w:sz="8" w:space="0" w:color="auto"/>
        <w:bottom w:val="single" w:sz="12" w:space="0" w:color="auto"/>
      </w:pBdr>
      <w:spacing w:before="100" w:beforeAutospacing="1" w:after="100" w:afterAutospacing="1"/>
    </w:pPr>
    <w:rPr>
      <w:rFonts w:ascii="新細明體" w:hAnsi="新細明體" w:cs="新細明體"/>
      <w:color w:val="000000"/>
      <w:kern w:val="0"/>
      <w:szCs w:val="24"/>
    </w:rPr>
  </w:style>
  <w:style w:type="paragraph" w:customStyle="1" w:styleId="xl110">
    <w:name w:val="xl110"/>
    <w:basedOn w:val="a"/>
    <w:rsid w:val="00E47B42"/>
    <w:pPr>
      <w:widowControl/>
      <w:pBdr>
        <w:top w:val="single" w:sz="8" w:space="0" w:color="auto"/>
        <w:bottom w:val="single" w:sz="12" w:space="0" w:color="auto"/>
      </w:pBdr>
      <w:spacing w:before="100" w:beforeAutospacing="1" w:after="100" w:afterAutospacing="1"/>
      <w:textAlignment w:val="top"/>
    </w:pPr>
    <w:rPr>
      <w:rFonts w:ascii="新細明體" w:hAnsi="新細明體" w:cs="新細明體"/>
      <w:color w:val="000000"/>
      <w:kern w:val="0"/>
      <w:szCs w:val="24"/>
    </w:rPr>
  </w:style>
  <w:style w:type="paragraph" w:customStyle="1" w:styleId="xl111">
    <w:name w:val="xl111"/>
    <w:basedOn w:val="a"/>
    <w:rsid w:val="00E47B42"/>
    <w:pPr>
      <w:widowControl/>
      <w:shd w:val="clear" w:color="000000" w:fill="FFFFFF"/>
      <w:spacing w:before="100" w:beforeAutospacing="1" w:after="100" w:afterAutospacing="1"/>
      <w:textAlignment w:val="top"/>
    </w:pPr>
    <w:rPr>
      <w:rFonts w:ascii="新細明體" w:hAnsi="新細明體" w:cs="新細明體"/>
      <w:kern w:val="0"/>
      <w:szCs w:val="24"/>
    </w:rPr>
  </w:style>
  <w:style w:type="paragraph" w:customStyle="1" w:styleId="xl112">
    <w:name w:val="xl112"/>
    <w:basedOn w:val="a"/>
    <w:rsid w:val="00E47B42"/>
    <w:pPr>
      <w:widowControl/>
      <w:spacing w:before="100" w:beforeAutospacing="1" w:after="100" w:afterAutospacing="1"/>
      <w:jc w:val="center"/>
    </w:pPr>
    <w:rPr>
      <w:rFonts w:ascii="新細明體" w:hAnsi="新細明體" w:cs="新細明體"/>
      <w:b/>
      <w:bCs/>
      <w:kern w:val="0"/>
      <w:szCs w:val="24"/>
    </w:rPr>
  </w:style>
  <w:style w:type="paragraph" w:customStyle="1" w:styleId="xl113">
    <w:name w:val="xl113"/>
    <w:basedOn w:val="a"/>
    <w:rsid w:val="00E47B42"/>
    <w:pPr>
      <w:widowControl/>
      <w:spacing w:before="100" w:beforeAutospacing="1" w:after="100" w:afterAutospacing="1"/>
      <w:textAlignment w:val="top"/>
    </w:pPr>
    <w:rPr>
      <w:rFonts w:ascii="新細明體" w:hAnsi="新細明體" w:cs="新細明體"/>
      <w:color w:val="000000"/>
      <w:kern w:val="0"/>
      <w:szCs w:val="24"/>
    </w:rPr>
  </w:style>
  <w:style w:type="paragraph" w:customStyle="1" w:styleId="xl114">
    <w:name w:val="xl114"/>
    <w:basedOn w:val="a"/>
    <w:rsid w:val="00E47B42"/>
    <w:pPr>
      <w:widowControl/>
      <w:pBdr>
        <w:top w:val="single" w:sz="8" w:space="0" w:color="auto"/>
      </w:pBdr>
      <w:spacing w:before="100" w:beforeAutospacing="1" w:after="100" w:afterAutospacing="1"/>
      <w:jc w:val="center"/>
    </w:pPr>
    <w:rPr>
      <w:rFonts w:ascii="新細明體" w:hAnsi="新細明體" w:cs="新細明體"/>
      <w:b/>
      <w:bCs/>
      <w:kern w:val="0"/>
      <w:szCs w:val="24"/>
    </w:rPr>
  </w:style>
  <w:style w:type="paragraph" w:customStyle="1" w:styleId="xl115">
    <w:name w:val="xl115"/>
    <w:basedOn w:val="a"/>
    <w:rsid w:val="00E47B42"/>
    <w:pPr>
      <w:widowControl/>
      <w:pBdr>
        <w:top w:val="single" w:sz="8"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16">
    <w:name w:val="xl116"/>
    <w:basedOn w:val="a"/>
    <w:rsid w:val="00E47B42"/>
    <w:pPr>
      <w:widowControl/>
      <w:pBdr>
        <w:top w:val="single" w:sz="8"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117">
    <w:name w:val="xl117"/>
    <w:basedOn w:val="a"/>
    <w:rsid w:val="00E47B42"/>
    <w:pPr>
      <w:widowControl/>
      <w:pBdr>
        <w:top w:val="single" w:sz="8" w:space="0" w:color="auto"/>
      </w:pBdr>
      <w:spacing w:before="100" w:beforeAutospacing="1" w:after="100" w:afterAutospacing="1"/>
    </w:pPr>
    <w:rPr>
      <w:rFonts w:ascii="新細明體" w:hAnsi="新細明體" w:cs="新細明體"/>
      <w:kern w:val="0"/>
      <w:szCs w:val="24"/>
    </w:rPr>
  </w:style>
  <w:style w:type="paragraph" w:customStyle="1" w:styleId="xl118">
    <w:name w:val="xl118"/>
    <w:basedOn w:val="a"/>
    <w:rsid w:val="00E47B42"/>
    <w:pPr>
      <w:widowControl/>
      <w:pBdr>
        <w:top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119">
    <w:name w:val="xl119"/>
    <w:basedOn w:val="a"/>
    <w:rsid w:val="00E47B42"/>
    <w:pPr>
      <w:widowControl/>
      <w:spacing w:before="100" w:beforeAutospacing="1" w:after="100" w:afterAutospacing="1"/>
      <w:textAlignment w:val="top"/>
    </w:pPr>
    <w:rPr>
      <w:rFonts w:ascii="新細明體" w:hAnsi="新細明體" w:cs="新細明體"/>
      <w:kern w:val="0"/>
      <w:szCs w:val="24"/>
    </w:rPr>
  </w:style>
  <w:style w:type="paragraph" w:customStyle="1" w:styleId="xl120">
    <w:name w:val="xl120"/>
    <w:basedOn w:val="a"/>
    <w:rsid w:val="00E47B42"/>
    <w:pPr>
      <w:widowControl/>
      <w:spacing w:before="100" w:beforeAutospacing="1" w:after="100" w:afterAutospacing="1"/>
      <w:jc w:val="center"/>
    </w:pPr>
    <w:rPr>
      <w:rFonts w:ascii="新細明體" w:hAnsi="新細明體" w:cs="新細明體"/>
      <w:kern w:val="0"/>
      <w:szCs w:val="24"/>
    </w:rPr>
  </w:style>
  <w:style w:type="paragraph" w:customStyle="1" w:styleId="xl121">
    <w:name w:val="xl121"/>
    <w:basedOn w:val="a"/>
    <w:rsid w:val="00E47B42"/>
    <w:pPr>
      <w:widowControl/>
      <w:pBdr>
        <w:top w:val="single" w:sz="8" w:space="0" w:color="auto"/>
        <w:bottom w:val="single" w:sz="8" w:space="0" w:color="auto"/>
      </w:pBdr>
      <w:spacing w:before="100" w:beforeAutospacing="1" w:after="100" w:afterAutospacing="1"/>
      <w:textAlignment w:val="top"/>
    </w:pPr>
    <w:rPr>
      <w:rFonts w:ascii="新細明體" w:hAnsi="新細明體" w:cs="新細明體"/>
      <w:kern w:val="0"/>
      <w:szCs w:val="24"/>
    </w:rPr>
  </w:style>
  <w:style w:type="paragraph" w:styleId="ac">
    <w:name w:val="Balloon Text"/>
    <w:basedOn w:val="a"/>
    <w:link w:val="ad"/>
    <w:uiPriority w:val="99"/>
    <w:semiHidden/>
    <w:unhideWhenUsed/>
    <w:rsid w:val="002B24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B2490"/>
    <w:rPr>
      <w:rFonts w:asciiTheme="majorHAnsi" w:eastAsiaTheme="majorEastAsia" w:hAnsiTheme="majorHAnsi" w:cstheme="majorBidi"/>
      <w:kern w:val="2"/>
      <w:sz w:val="18"/>
      <w:szCs w:val="18"/>
    </w:rPr>
  </w:style>
  <w:style w:type="table" w:customStyle="1" w:styleId="TableNormal">
    <w:name w:val="Table Normal"/>
    <w:uiPriority w:val="2"/>
    <w:semiHidden/>
    <w:unhideWhenUsed/>
    <w:qFormat/>
    <w:rsid w:val="00B346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656"/>
    <w:pPr>
      <w:autoSpaceDE w:val="0"/>
      <w:autoSpaceDN w:val="0"/>
      <w:spacing w:before="13"/>
      <w:ind w:left="103"/>
    </w:pPr>
    <w:rPr>
      <w:rFonts w:ascii="SimSun" w:eastAsia="SimSun" w:hAnsi="SimSun" w:cs="SimSun"/>
      <w:kern w:val="0"/>
      <w:sz w:val="22"/>
      <w:szCs w:val="22"/>
    </w:rPr>
  </w:style>
  <w:style w:type="paragraph" w:styleId="ae">
    <w:name w:val="Body Text"/>
    <w:basedOn w:val="a"/>
    <w:link w:val="af"/>
    <w:uiPriority w:val="1"/>
    <w:qFormat/>
    <w:rsid w:val="008B605A"/>
    <w:pPr>
      <w:autoSpaceDE w:val="0"/>
      <w:autoSpaceDN w:val="0"/>
      <w:spacing w:line="288" w:lineRule="exact"/>
      <w:ind w:left="1585"/>
    </w:pPr>
    <w:rPr>
      <w:rFonts w:ascii="SimSun" w:eastAsia="SimSun" w:hAnsi="SimSun" w:cs="SimSun"/>
      <w:kern w:val="0"/>
      <w:szCs w:val="24"/>
    </w:rPr>
  </w:style>
  <w:style w:type="character" w:customStyle="1" w:styleId="af">
    <w:name w:val="本文 字元"/>
    <w:basedOn w:val="a0"/>
    <w:link w:val="ae"/>
    <w:uiPriority w:val="1"/>
    <w:rsid w:val="008B605A"/>
    <w:rPr>
      <w:rFonts w:ascii="SimSun" w:eastAsia="SimSun" w:hAnsi="SimSun" w:cs="SimSun"/>
      <w:sz w:val="24"/>
      <w:szCs w:val="24"/>
    </w:rPr>
  </w:style>
  <w:style w:type="paragraph" w:styleId="af0">
    <w:name w:val="List Paragraph"/>
    <w:basedOn w:val="a"/>
    <w:uiPriority w:val="1"/>
    <w:qFormat/>
    <w:rsid w:val="00E10F69"/>
    <w:pPr>
      <w:autoSpaceDE w:val="0"/>
      <w:autoSpaceDN w:val="0"/>
      <w:spacing w:line="288" w:lineRule="exact"/>
      <w:ind w:left="1585" w:hanging="241"/>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1811">
      <w:marLeft w:val="0"/>
      <w:marRight w:val="0"/>
      <w:marTop w:val="0"/>
      <w:marBottom w:val="0"/>
      <w:divBdr>
        <w:top w:val="none" w:sz="0" w:space="0" w:color="auto"/>
        <w:left w:val="none" w:sz="0" w:space="0" w:color="auto"/>
        <w:bottom w:val="none" w:sz="0" w:space="0" w:color="auto"/>
        <w:right w:val="none" w:sz="0" w:space="0" w:color="auto"/>
      </w:divBdr>
    </w:div>
    <w:div w:id="331371812">
      <w:marLeft w:val="0"/>
      <w:marRight w:val="0"/>
      <w:marTop w:val="0"/>
      <w:marBottom w:val="0"/>
      <w:divBdr>
        <w:top w:val="none" w:sz="0" w:space="0" w:color="auto"/>
        <w:left w:val="none" w:sz="0" w:space="0" w:color="auto"/>
        <w:bottom w:val="none" w:sz="0" w:space="0" w:color="auto"/>
        <w:right w:val="none" w:sz="0" w:space="0" w:color="auto"/>
      </w:divBdr>
    </w:div>
    <w:div w:id="894007333">
      <w:bodyDiv w:val="1"/>
      <w:marLeft w:val="0"/>
      <w:marRight w:val="0"/>
      <w:marTop w:val="0"/>
      <w:marBottom w:val="0"/>
      <w:divBdr>
        <w:top w:val="none" w:sz="0" w:space="0" w:color="auto"/>
        <w:left w:val="none" w:sz="0" w:space="0" w:color="auto"/>
        <w:bottom w:val="none" w:sz="0" w:space="0" w:color="auto"/>
        <w:right w:val="none" w:sz="0" w:space="0" w:color="auto"/>
      </w:divBdr>
    </w:div>
    <w:div w:id="1069689599">
      <w:bodyDiv w:val="1"/>
      <w:marLeft w:val="0"/>
      <w:marRight w:val="0"/>
      <w:marTop w:val="0"/>
      <w:marBottom w:val="0"/>
      <w:divBdr>
        <w:top w:val="none" w:sz="0" w:space="0" w:color="auto"/>
        <w:left w:val="none" w:sz="0" w:space="0" w:color="auto"/>
        <w:bottom w:val="none" w:sz="0" w:space="0" w:color="auto"/>
        <w:right w:val="none" w:sz="0" w:space="0" w:color="auto"/>
      </w:divBdr>
    </w:div>
    <w:div w:id="1283458923">
      <w:bodyDiv w:val="1"/>
      <w:marLeft w:val="0"/>
      <w:marRight w:val="0"/>
      <w:marTop w:val="0"/>
      <w:marBottom w:val="0"/>
      <w:divBdr>
        <w:top w:val="none" w:sz="0" w:space="0" w:color="auto"/>
        <w:left w:val="none" w:sz="0" w:space="0" w:color="auto"/>
        <w:bottom w:val="none" w:sz="0" w:space="0" w:color="auto"/>
        <w:right w:val="none" w:sz="0" w:space="0" w:color="auto"/>
      </w:divBdr>
    </w:div>
    <w:div w:id="13420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C95A-292D-4BAE-8C2D-6F21DBDD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439</Words>
  <Characters>2504</Characters>
  <Application>Microsoft Office Word</Application>
  <DocSecurity>0</DocSecurity>
  <Lines>20</Lines>
  <Paragraphs>5</Paragraphs>
  <ScaleCrop>false</ScaleCrop>
  <Company>Phy-Office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2023-11-02T08:31:00Z</cp:lastPrinted>
  <dcterms:created xsi:type="dcterms:W3CDTF">2024-07-19T03:31:00Z</dcterms:created>
  <dcterms:modified xsi:type="dcterms:W3CDTF">2024-09-26T09:45:00Z</dcterms:modified>
</cp:coreProperties>
</file>